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EE" w:rsidRDefault="00C129EE" w:rsidP="00831AB9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129EE" w:rsidRDefault="00C129EE" w:rsidP="00831AB9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831AB9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831AB9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831AB9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831AB9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831AB9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831AB9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831AB9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831AB9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831AB9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129EE" w:rsidRPr="005F0541" w:rsidRDefault="00C129EE" w:rsidP="00831AB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5F0541">
        <w:rPr>
          <w:rFonts w:ascii="Times New Roman" w:hAnsi="Times New Roman"/>
          <w:sz w:val="24"/>
          <w:szCs w:val="24"/>
        </w:rPr>
        <w:t>г. Казань</w:t>
      </w:r>
    </w:p>
    <w:p w:rsidR="00C129EE" w:rsidRPr="005F0541" w:rsidRDefault="00C129EE" w:rsidP="00831AB9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129EE" w:rsidRPr="005F0541" w:rsidRDefault="00C129EE" w:rsidP="00831AB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C129EE" w:rsidRPr="005F0541" w:rsidRDefault="00C129EE" w:rsidP="00831AB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C129EE" w:rsidRPr="005F0541" w:rsidRDefault="00CB3A41" w:rsidP="00D12F1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right="5952"/>
        <w:jc w:val="both"/>
        <w:rPr>
          <w:rFonts w:ascii="Times New Roman" w:hAnsi="Times New Roman"/>
          <w:sz w:val="20"/>
          <w:szCs w:val="20"/>
        </w:rPr>
      </w:pPr>
      <w:r w:rsidRPr="005F0541">
        <w:rPr>
          <w:rFonts w:ascii="Times New Roman" w:hAnsi="Times New Roman"/>
          <w:bCs/>
          <w:sz w:val="20"/>
          <w:szCs w:val="20"/>
        </w:rPr>
        <w:t xml:space="preserve">Об утверждении </w:t>
      </w:r>
      <w:r w:rsidR="00D12F18" w:rsidRPr="005F0541">
        <w:rPr>
          <w:rFonts w:ascii="Times New Roman" w:hAnsi="Times New Roman"/>
          <w:sz w:val="20"/>
          <w:szCs w:val="20"/>
        </w:rPr>
        <w:t>Поряд</w:t>
      </w:r>
      <w:r w:rsidR="009607B7" w:rsidRPr="005F0541">
        <w:rPr>
          <w:rFonts w:ascii="Times New Roman" w:hAnsi="Times New Roman"/>
          <w:sz w:val="20"/>
          <w:szCs w:val="20"/>
        </w:rPr>
        <w:t>ка</w:t>
      </w:r>
      <w:r w:rsidR="00D12F18" w:rsidRPr="005F0541">
        <w:rPr>
          <w:rFonts w:ascii="Times New Roman" w:hAnsi="Times New Roman"/>
          <w:sz w:val="20"/>
          <w:szCs w:val="20"/>
        </w:rPr>
        <w:t xml:space="preserve"> согласования мест посадки и высадки, расположенных на территории Республики Татарстан, при осуществлении межрегиональных перевозок пассажиров и багажа</w:t>
      </w:r>
      <w:r w:rsidR="00D12F18" w:rsidRPr="005F0541">
        <w:rPr>
          <w:sz w:val="20"/>
          <w:szCs w:val="20"/>
        </w:rPr>
        <w:t xml:space="preserve"> </w:t>
      </w:r>
      <w:r w:rsidR="00D12F18" w:rsidRPr="005F0541">
        <w:rPr>
          <w:rFonts w:ascii="Times New Roman" w:hAnsi="Times New Roman"/>
          <w:sz w:val="20"/>
          <w:szCs w:val="20"/>
        </w:rPr>
        <w:t>по заказу</w:t>
      </w:r>
    </w:p>
    <w:p w:rsidR="00CB3A41" w:rsidRPr="005F0541" w:rsidRDefault="00CB3A41" w:rsidP="00831AB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29EE" w:rsidRPr="005F0541" w:rsidRDefault="000826AF" w:rsidP="00831AB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5F0541">
        <w:rPr>
          <w:rFonts w:ascii="Times New Roman" w:hAnsi="Times New Roman"/>
          <w:b w:val="0"/>
          <w:sz w:val="28"/>
          <w:szCs w:val="28"/>
        </w:rPr>
        <w:t xml:space="preserve">В </w:t>
      </w:r>
      <w:r w:rsidR="00AA191F" w:rsidRPr="005F0541">
        <w:rPr>
          <w:rFonts w:ascii="Times New Roman" w:hAnsi="Times New Roman"/>
          <w:b w:val="0"/>
          <w:sz w:val="28"/>
          <w:szCs w:val="28"/>
        </w:rPr>
        <w:t>целях</w:t>
      </w:r>
      <w:r w:rsidRPr="005F0541">
        <w:rPr>
          <w:rFonts w:ascii="Times New Roman" w:hAnsi="Times New Roman"/>
          <w:b w:val="0"/>
          <w:sz w:val="28"/>
          <w:szCs w:val="28"/>
        </w:rPr>
        <w:t xml:space="preserve"> реализации</w:t>
      </w:r>
      <w:r w:rsidR="00AA191F" w:rsidRPr="005F0541">
        <w:rPr>
          <w:rFonts w:ascii="Times New Roman" w:hAnsi="Times New Roman"/>
          <w:b w:val="0"/>
          <w:sz w:val="28"/>
          <w:szCs w:val="28"/>
        </w:rPr>
        <w:t xml:space="preserve"> </w:t>
      </w:r>
      <w:r w:rsidR="00A96EDE" w:rsidRPr="005F0541">
        <w:rPr>
          <w:rFonts w:ascii="Times New Roman" w:hAnsi="Times New Roman"/>
          <w:b w:val="0"/>
          <w:sz w:val="28"/>
          <w:szCs w:val="28"/>
        </w:rPr>
        <w:t xml:space="preserve"> Федерального закона от 13 июля 2015 года            № 220-ФЗ «</w:t>
      </w:r>
      <w:r w:rsidR="00A96EDE" w:rsidRPr="005F0541">
        <w:rPr>
          <w:rFonts w:ascii="Times New Roman" w:hAnsi="Times New Roman" w:cs="Times New Roman"/>
          <w:b w:val="0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A96EDE" w:rsidRPr="005F0541">
        <w:rPr>
          <w:rFonts w:ascii="Times New Roman" w:hAnsi="Times New Roman"/>
          <w:b w:val="0"/>
          <w:sz w:val="28"/>
          <w:szCs w:val="28"/>
        </w:rPr>
        <w:t>»</w:t>
      </w:r>
      <w:r w:rsidR="00D12F18" w:rsidRPr="005F0541">
        <w:rPr>
          <w:rFonts w:ascii="Times New Roman" w:hAnsi="Times New Roman"/>
          <w:b w:val="0"/>
          <w:sz w:val="28"/>
          <w:szCs w:val="28"/>
        </w:rPr>
        <w:t xml:space="preserve"> и Закона Республики Татарстан от </w:t>
      </w:r>
      <w:r w:rsidR="008342B5" w:rsidRPr="005F0541">
        <w:rPr>
          <w:rFonts w:ascii="Times New Roman" w:hAnsi="Times New Roman"/>
          <w:b w:val="0"/>
          <w:sz w:val="28"/>
          <w:szCs w:val="28"/>
        </w:rPr>
        <w:t xml:space="preserve">26 декабря 2015 года </w:t>
      </w:r>
      <w:r w:rsidR="00D12F18" w:rsidRPr="005F0541">
        <w:rPr>
          <w:rFonts w:ascii="Times New Roman" w:hAnsi="Times New Roman"/>
          <w:b w:val="0"/>
          <w:sz w:val="28"/>
          <w:szCs w:val="28"/>
        </w:rPr>
        <w:t>№ 107-ЗРТ «О реализации Федерального закона «Об организации регулярных перевозок пассажиров и багажа</w:t>
      </w:r>
      <w:proofErr w:type="gramEnd"/>
      <w:r w:rsidR="00D12F18" w:rsidRPr="005F0541">
        <w:rPr>
          <w:rFonts w:ascii="Times New Roman" w:hAnsi="Times New Roman"/>
          <w:b w:val="0"/>
          <w:sz w:val="28"/>
          <w:szCs w:val="28"/>
        </w:rPr>
        <w:t xml:space="preserve">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proofErr w:type="gramStart"/>
      <w:r w:rsidR="00D12F18" w:rsidRPr="005F0541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="00D12F18" w:rsidRPr="005F0541">
        <w:rPr>
          <w:rFonts w:ascii="Times New Roman" w:hAnsi="Times New Roman"/>
          <w:b w:val="0"/>
          <w:sz w:val="28"/>
          <w:szCs w:val="28"/>
        </w:rPr>
        <w:t xml:space="preserve"> Р И К А З Ы В А Ю :</w:t>
      </w:r>
      <w:r w:rsidR="00A96EDE" w:rsidRPr="005F054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96EDE" w:rsidRPr="005F0541" w:rsidRDefault="00A96EDE" w:rsidP="00831AB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912237" w:rsidRPr="005F0541" w:rsidRDefault="00912237" w:rsidP="00831AB9">
      <w:pPr>
        <w:pStyle w:val="a7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>Утвердить прилагаем</w:t>
      </w:r>
      <w:r w:rsidR="00810DD0" w:rsidRPr="005F0541">
        <w:rPr>
          <w:rFonts w:ascii="Times New Roman" w:hAnsi="Times New Roman"/>
          <w:sz w:val="28"/>
          <w:szCs w:val="28"/>
        </w:rPr>
        <w:t>ый</w:t>
      </w:r>
      <w:r w:rsidRPr="005F0541">
        <w:rPr>
          <w:rFonts w:ascii="Times New Roman" w:hAnsi="Times New Roman"/>
          <w:sz w:val="28"/>
          <w:szCs w:val="28"/>
        </w:rPr>
        <w:t xml:space="preserve"> </w:t>
      </w:r>
      <w:r w:rsidR="00810DD0" w:rsidRPr="005F0541">
        <w:rPr>
          <w:rFonts w:ascii="Times New Roman" w:hAnsi="Times New Roman"/>
          <w:sz w:val="28"/>
          <w:szCs w:val="28"/>
        </w:rPr>
        <w:t>Порядок согласования мест посадки и высадки</w:t>
      </w:r>
      <w:r w:rsidR="00D12F18" w:rsidRPr="005F0541">
        <w:rPr>
          <w:rFonts w:ascii="Times New Roman" w:hAnsi="Times New Roman"/>
          <w:sz w:val="28"/>
          <w:szCs w:val="28"/>
        </w:rPr>
        <w:t>,</w:t>
      </w:r>
      <w:r w:rsidR="00FB2200" w:rsidRPr="005F0541">
        <w:rPr>
          <w:rFonts w:ascii="Times New Roman" w:hAnsi="Times New Roman"/>
          <w:sz w:val="28"/>
          <w:szCs w:val="28"/>
        </w:rPr>
        <w:t xml:space="preserve"> </w:t>
      </w:r>
      <w:r w:rsidR="00D12F18" w:rsidRPr="005F0541">
        <w:rPr>
          <w:rFonts w:ascii="Times New Roman" w:hAnsi="Times New Roman"/>
          <w:sz w:val="28"/>
          <w:szCs w:val="28"/>
        </w:rPr>
        <w:t>расположенных на территории Республики Татарстан, при осуществлении межрегиональных перевозок пассажиров и багажа</w:t>
      </w:r>
      <w:r w:rsidR="00D12F18" w:rsidRPr="005F0541">
        <w:t xml:space="preserve"> </w:t>
      </w:r>
      <w:r w:rsidR="00D12F18" w:rsidRPr="005F0541">
        <w:rPr>
          <w:rFonts w:ascii="Times New Roman" w:hAnsi="Times New Roman"/>
          <w:sz w:val="28"/>
          <w:szCs w:val="28"/>
        </w:rPr>
        <w:t>по заказу</w:t>
      </w:r>
      <w:r w:rsidRPr="005F0541">
        <w:rPr>
          <w:rFonts w:ascii="Times New Roman" w:hAnsi="Times New Roman"/>
          <w:sz w:val="28"/>
          <w:szCs w:val="28"/>
        </w:rPr>
        <w:t xml:space="preserve">. </w:t>
      </w:r>
    </w:p>
    <w:p w:rsidR="00C15ACC" w:rsidRPr="005F0541" w:rsidRDefault="00AB0F27" w:rsidP="00C15ACC">
      <w:pPr>
        <w:pStyle w:val="a7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bCs/>
          <w:sz w:val="28"/>
          <w:szCs w:val="28"/>
        </w:rPr>
        <w:t>Начальнику о</w:t>
      </w:r>
      <w:r w:rsidR="00C15ACC" w:rsidRPr="005F0541">
        <w:rPr>
          <w:rFonts w:ascii="Times New Roman" w:hAnsi="Times New Roman"/>
          <w:bCs/>
          <w:sz w:val="28"/>
          <w:szCs w:val="28"/>
        </w:rPr>
        <w:t>тдел</w:t>
      </w:r>
      <w:r w:rsidRPr="005F0541">
        <w:rPr>
          <w:rFonts w:ascii="Times New Roman" w:hAnsi="Times New Roman"/>
          <w:bCs/>
          <w:sz w:val="28"/>
          <w:szCs w:val="28"/>
        </w:rPr>
        <w:t>а</w:t>
      </w:r>
      <w:r w:rsidR="00C15ACC" w:rsidRPr="005F0541">
        <w:rPr>
          <w:rFonts w:ascii="Times New Roman" w:hAnsi="Times New Roman"/>
          <w:bCs/>
          <w:sz w:val="28"/>
          <w:szCs w:val="28"/>
        </w:rPr>
        <w:t xml:space="preserve"> автомобильного транспорта Управления транспорта</w:t>
      </w:r>
      <w:r w:rsidRPr="005F0541">
        <w:rPr>
          <w:rFonts w:ascii="Times New Roman" w:hAnsi="Times New Roman"/>
          <w:bCs/>
          <w:sz w:val="28"/>
          <w:szCs w:val="28"/>
        </w:rPr>
        <w:t xml:space="preserve"> Н.Н. </w:t>
      </w:r>
      <w:proofErr w:type="spellStart"/>
      <w:r w:rsidRPr="005F0541">
        <w:rPr>
          <w:rFonts w:ascii="Times New Roman" w:hAnsi="Times New Roman"/>
          <w:bCs/>
          <w:sz w:val="28"/>
          <w:szCs w:val="28"/>
        </w:rPr>
        <w:t>Доброхотову</w:t>
      </w:r>
      <w:proofErr w:type="spellEnd"/>
      <w:r w:rsidR="00C15ACC" w:rsidRPr="005F0541">
        <w:rPr>
          <w:rFonts w:ascii="Times New Roman" w:hAnsi="Times New Roman"/>
          <w:bCs/>
          <w:sz w:val="28"/>
          <w:szCs w:val="28"/>
        </w:rPr>
        <w:t xml:space="preserve"> осуществить государственную регистрацию настоящего Приказа в Министерстве юстиции Республики Татарстан. </w:t>
      </w:r>
    </w:p>
    <w:p w:rsidR="00C129EE" w:rsidRPr="005F0541" w:rsidRDefault="00C129EE" w:rsidP="00831AB9">
      <w:pPr>
        <w:pStyle w:val="a7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>Контроль за исполнением настоящего приказа возложить на начальника Управления транспорта А.В. Сидорова.</w:t>
      </w:r>
    </w:p>
    <w:p w:rsidR="00C129EE" w:rsidRPr="005F0541" w:rsidRDefault="00C129EE" w:rsidP="00831AB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29EE" w:rsidRPr="005F0541" w:rsidRDefault="00C129EE" w:rsidP="00831AB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29EE" w:rsidRPr="005F0541" w:rsidRDefault="00C129EE" w:rsidP="00831AB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29EE" w:rsidRPr="005F0541" w:rsidRDefault="00D12F18" w:rsidP="00831AB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>Заместитель министра                                                                          А.В. Егоров</w:t>
      </w:r>
    </w:p>
    <w:p w:rsidR="00F21173" w:rsidRPr="005F0541" w:rsidRDefault="00F21173" w:rsidP="00831AB9">
      <w:pPr>
        <w:spacing w:line="240" w:lineRule="auto"/>
      </w:pPr>
    </w:p>
    <w:p w:rsidR="0037114C" w:rsidRPr="005F0541" w:rsidRDefault="0037114C" w:rsidP="00831A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117A8" w:rsidRPr="005F0541" w:rsidRDefault="00B117A8" w:rsidP="00831A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117A8" w:rsidRPr="005F0541" w:rsidRDefault="00B117A8" w:rsidP="00831A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>к Приказу</w:t>
      </w:r>
    </w:p>
    <w:p w:rsidR="00B117A8" w:rsidRPr="005F0541" w:rsidRDefault="00B117A8" w:rsidP="00831A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>Министерства транспорта</w:t>
      </w:r>
    </w:p>
    <w:p w:rsidR="00B117A8" w:rsidRPr="005F0541" w:rsidRDefault="00B117A8" w:rsidP="00831A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>и дорожного хозяйства</w:t>
      </w:r>
    </w:p>
    <w:p w:rsidR="00B117A8" w:rsidRPr="005F0541" w:rsidRDefault="00B117A8" w:rsidP="00831A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>Республики Татарстан</w:t>
      </w:r>
    </w:p>
    <w:p w:rsidR="00B117A8" w:rsidRPr="005F0541" w:rsidRDefault="00B117A8" w:rsidP="00831A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>от ______________ г. №____</w:t>
      </w:r>
    </w:p>
    <w:p w:rsidR="00B117A8" w:rsidRPr="005F0541" w:rsidRDefault="00B117A8" w:rsidP="00831A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3003" w:rsidRPr="005F0541" w:rsidRDefault="009E3003" w:rsidP="00FB220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E3003" w:rsidRPr="005F0541" w:rsidRDefault="009E3003" w:rsidP="009E300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32"/>
          <w:szCs w:val="32"/>
        </w:rPr>
      </w:pPr>
      <w:r w:rsidRPr="005F0541">
        <w:rPr>
          <w:rFonts w:ascii="Times New Roman" w:hAnsi="Times New Roman"/>
          <w:sz w:val="32"/>
          <w:szCs w:val="32"/>
        </w:rPr>
        <w:t>ПОРЯДОК</w:t>
      </w:r>
    </w:p>
    <w:p w:rsidR="009E3003" w:rsidRPr="005F0541" w:rsidRDefault="009E3003" w:rsidP="009E300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32"/>
          <w:szCs w:val="32"/>
        </w:rPr>
      </w:pPr>
      <w:r w:rsidRPr="005F0541">
        <w:rPr>
          <w:rFonts w:ascii="Times New Roman" w:hAnsi="Times New Roman"/>
          <w:sz w:val="32"/>
          <w:szCs w:val="32"/>
        </w:rPr>
        <w:t>СОГЛАСОВАНИЯ МЕСТ ПОСАДКИ И ВЫСАДКИ ПАССАЖИРОВ ПРИ ОСУЩЕСТВЛЕНИИ МЕЖРЕГИОНАЛЬНЫХ ПЕРЕВОЗОК ПО ЗАКАЗУ</w:t>
      </w:r>
    </w:p>
    <w:p w:rsidR="009E3003" w:rsidRPr="005F0541" w:rsidRDefault="009E3003" w:rsidP="00FB220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B2200" w:rsidRPr="005F0541" w:rsidRDefault="00BC4B7E" w:rsidP="00FB220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  <w:lang w:val="en-US"/>
        </w:rPr>
        <w:t>I</w:t>
      </w:r>
      <w:r w:rsidR="00FB2200" w:rsidRPr="005F0541">
        <w:rPr>
          <w:rFonts w:ascii="Times New Roman" w:hAnsi="Times New Roman"/>
          <w:sz w:val="28"/>
          <w:szCs w:val="28"/>
        </w:rPr>
        <w:t>. Общие положения</w:t>
      </w:r>
    </w:p>
    <w:p w:rsidR="00FB2200" w:rsidRPr="005F0541" w:rsidRDefault="00FB2200" w:rsidP="00FB2200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</w:p>
    <w:p w:rsidR="00FB2200" w:rsidRPr="005F0541" w:rsidRDefault="00FB2200" w:rsidP="005C64D7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 xml:space="preserve">Настоящий </w:t>
      </w:r>
      <w:r w:rsidR="005C64D7" w:rsidRPr="005F0541">
        <w:rPr>
          <w:rFonts w:ascii="Times New Roman" w:hAnsi="Times New Roman"/>
          <w:sz w:val="28"/>
          <w:szCs w:val="28"/>
        </w:rPr>
        <w:t>Порядок согласования мест посадки и высадки пассажиров при осуществлении межрегиональных перевозок пассажиров и багажа</w:t>
      </w:r>
      <w:r w:rsidR="005C64D7" w:rsidRPr="005F0541">
        <w:t xml:space="preserve"> </w:t>
      </w:r>
      <w:r w:rsidR="005C64D7" w:rsidRPr="005F0541">
        <w:rPr>
          <w:rFonts w:ascii="Times New Roman" w:hAnsi="Times New Roman"/>
          <w:sz w:val="28"/>
          <w:szCs w:val="28"/>
        </w:rPr>
        <w:t xml:space="preserve">по заказу (далее - Порядок) </w:t>
      </w:r>
      <w:r w:rsidRPr="005F0541">
        <w:rPr>
          <w:rFonts w:ascii="Times New Roman" w:hAnsi="Times New Roman"/>
          <w:sz w:val="28"/>
          <w:szCs w:val="28"/>
        </w:rPr>
        <w:t xml:space="preserve"> определяет </w:t>
      </w:r>
      <w:r w:rsidR="004C5313" w:rsidRPr="005F0541">
        <w:rPr>
          <w:rFonts w:ascii="Times New Roman" w:hAnsi="Times New Roman"/>
          <w:sz w:val="28"/>
          <w:szCs w:val="28"/>
        </w:rPr>
        <w:t>процедуру</w:t>
      </w:r>
      <w:r w:rsidRPr="005F0541">
        <w:rPr>
          <w:rFonts w:ascii="Times New Roman" w:hAnsi="Times New Roman"/>
          <w:sz w:val="28"/>
          <w:szCs w:val="28"/>
        </w:rPr>
        <w:t xml:space="preserve"> </w:t>
      </w:r>
      <w:r w:rsidR="009E3003" w:rsidRPr="005F0541">
        <w:rPr>
          <w:rFonts w:ascii="Times New Roman" w:hAnsi="Times New Roman"/>
          <w:sz w:val="28"/>
          <w:szCs w:val="28"/>
        </w:rPr>
        <w:t xml:space="preserve">согласования </w:t>
      </w:r>
      <w:r w:rsidR="00A320C1" w:rsidRPr="005F0541">
        <w:rPr>
          <w:rFonts w:ascii="Times New Roman" w:hAnsi="Times New Roman"/>
          <w:sz w:val="28"/>
          <w:szCs w:val="28"/>
        </w:rPr>
        <w:t xml:space="preserve">мест посадки и высадки, расположенных на территории Республики Татарстан, </w:t>
      </w:r>
      <w:r w:rsidR="009E3003" w:rsidRPr="005F0541">
        <w:rPr>
          <w:rFonts w:ascii="Times New Roman" w:hAnsi="Times New Roman"/>
          <w:sz w:val="28"/>
          <w:szCs w:val="28"/>
        </w:rPr>
        <w:t>при осуществлении межрегиональных перевозок пассажиров и багажа</w:t>
      </w:r>
      <w:r w:rsidR="009E3003" w:rsidRPr="005F0541">
        <w:t xml:space="preserve"> </w:t>
      </w:r>
      <w:r w:rsidR="009E3003" w:rsidRPr="005F0541">
        <w:rPr>
          <w:rFonts w:ascii="Times New Roman" w:hAnsi="Times New Roman"/>
          <w:sz w:val="28"/>
          <w:szCs w:val="28"/>
        </w:rPr>
        <w:t>по заказу (далее  - Согласование)</w:t>
      </w:r>
      <w:r w:rsidRPr="005F0541">
        <w:rPr>
          <w:rFonts w:ascii="Times New Roman" w:hAnsi="Times New Roman"/>
          <w:sz w:val="28"/>
          <w:szCs w:val="28"/>
        </w:rPr>
        <w:t>.</w:t>
      </w:r>
    </w:p>
    <w:p w:rsidR="005C64D7" w:rsidRPr="005F0541" w:rsidRDefault="009E3003" w:rsidP="005C64D7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>Согласование осуществляется</w:t>
      </w:r>
      <w:r w:rsidR="00FB2200" w:rsidRPr="005F0541">
        <w:rPr>
          <w:rFonts w:ascii="Times New Roman" w:hAnsi="Times New Roman"/>
          <w:sz w:val="28"/>
          <w:szCs w:val="28"/>
        </w:rPr>
        <w:t xml:space="preserve"> </w:t>
      </w:r>
      <w:r w:rsidRPr="005F0541">
        <w:rPr>
          <w:rFonts w:ascii="Times New Roman" w:hAnsi="Times New Roman"/>
          <w:sz w:val="28"/>
          <w:szCs w:val="28"/>
        </w:rPr>
        <w:t xml:space="preserve">Министерством транспорта и дорожного хозяйства Республики Татарстан </w:t>
      </w:r>
      <w:r w:rsidR="00FB2200" w:rsidRPr="005F0541">
        <w:rPr>
          <w:rFonts w:ascii="Times New Roman" w:hAnsi="Times New Roman"/>
          <w:sz w:val="28"/>
          <w:szCs w:val="28"/>
        </w:rPr>
        <w:t xml:space="preserve"> (далее - </w:t>
      </w:r>
      <w:r w:rsidRPr="005F0541">
        <w:rPr>
          <w:rFonts w:ascii="Times New Roman" w:hAnsi="Times New Roman"/>
          <w:sz w:val="28"/>
          <w:szCs w:val="28"/>
        </w:rPr>
        <w:t>Министерство</w:t>
      </w:r>
      <w:r w:rsidR="00FB2200" w:rsidRPr="005F0541">
        <w:rPr>
          <w:rFonts w:ascii="Times New Roman" w:hAnsi="Times New Roman"/>
          <w:sz w:val="28"/>
          <w:szCs w:val="28"/>
        </w:rPr>
        <w:t>).</w:t>
      </w:r>
    </w:p>
    <w:p w:rsidR="00FB2200" w:rsidRPr="005F0541" w:rsidRDefault="00FB2200" w:rsidP="005C64D7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 xml:space="preserve">Действие </w:t>
      </w:r>
      <w:r w:rsidR="009E301E" w:rsidRPr="005F0541">
        <w:rPr>
          <w:rFonts w:ascii="Times New Roman" w:hAnsi="Times New Roman"/>
          <w:sz w:val="28"/>
          <w:szCs w:val="28"/>
        </w:rPr>
        <w:t>Согласования</w:t>
      </w:r>
      <w:r w:rsidRPr="005F0541">
        <w:rPr>
          <w:rFonts w:ascii="Times New Roman" w:hAnsi="Times New Roman"/>
          <w:sz w:val="28"/>
          <w:szCs w:val="28"/>
        </w:rPr>
        <w:t xml:space="preserve"> не распространяется</w:t>
      </w:r>
      <w:r w:rsidR="004C5313" w:rsidRPr="005F0541">
        <w:rPr>
          <w:rFonts w:ascii="Times New Roman" w:hAnsi="Times New Roman"/>
          <w:sz w:val="28"/>
          <w:szCs w:val="28"/>
        </w:rPr>
        <w:t xml:space="preserve"> на</w:t>
      </w:r>
      <w:r w:rsidRPr="005F0541">
        <w:rPr>
          <w:rFonts w:ascii="Times New Roman" w:hAnsi="Times New Roman"/>
          <w:sz w:val="28"/>
          <w:szCs w:val="28"/>
        </w:rPr>
        <w:t xml:space="preserve"> лиц, осуществляющих деятельность совместно с перевозчиком, в том числе по договору о сотрудничестве, совместной деятельности, а также на юридических лиц, одним из учредителей которых является перевозчик. </w:t>
      </w:r>
      <w:r w:rsidR="00BC4B7E" w:rsidRPr="005F0541">
        <w:rPr>
          <w:rFonts w:ascii="Times New Roman" w:hAnsi="Times New Roman"/>
          <w:sz w:val="28"/>
          <w:szCs w:val="28"/>
        </w:rPr>
        <w:t xml:space="preserve">Согласование не подразумевает исполнение заказа другим </w:t>
      </w:r>
      <w:r w:rsidR="005C64D7" w:rsidRPr="005F0541">
        <w:rPr>
          <w:rFonts w:ascii="Times New Roman" w:hAnsi="Times New Roman"/>
          <w:sz w:val="28"/>
          <w:szCs w:val="28"/>
        </w:rPr>
        <w:t>перевозчиком</w:t>
      </w:r>
      <w:r w:rsidR="00BC4B7E" w:rsidRPr="005F0541">
        <w:rPr>
          <w:rFonts w:ascii="Times New Roman" w:hAnsi="Times New Roman"/>
          <w:sz w:val="28"/>
          <w:szCs w:val="28"/>
        </w:rPr>
        <w:t>.</w:t>
      </w:r>
    </w:p>
    <w:p w:rsidR="00FB2200" w:rsidRPr="005F0541" w:rsidRDefault="00FB2200" w:rsidP="00831A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4B7E" w:rsidRPr="005F0541" w:rsidRDefault="00BC4B7E" w:rsidP="00BC4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  <w:lang w:val="en-US"/>
        </w:rPr>
        <w:t>II</w:t>
      </w:r>
      <w:r w:rsidRPr="005F0541">
        <w:rPr>
          <w:rFonts w:ascii="Times New Roman" w:hAnsi="Times New Roman"/>
          <w:sz w:val="28"/>
          <w:szCs w:val="28"/>
        </w:rPr>
        <w:t xml:space="preserve">. Подача заявления о согласовании перевозки </w:t>
      </w:r>
    </w:p>
    <w:p w:rsidR="00BC4B7E" w:rsidRPr="005F0541" w:rsidRDefault="00BC4B7E" w:rsidP="00BC4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>пассажиров и багажа по заказу</w:t>
      </w:r>
    </w:p>
    <w:p w:rsidR="00BC4B7E" w:rsidRPr="005F0541" w:rsidRDefault="00BC4B7E" w:rsidP="00BC4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B7E" w:rsidRPr="005F0541" w:rsidRDefault="00BC4B7E" w:rsidP="00EB0D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5F0541">
        <w:rPr>
          <w:rFonts w:ascii="Times New Roman" w:hAnsi="Times New Roman"/>
          <w:sz w:val="28"/>
          <w:szCs w:val="28"/>
        </w:rPr>
        <w:t>Заявление о согласовании</w:t>
      </w:r>
      <w:r w:rsidR="00F35274" w:rsidRPr="005F0541">
        <w:rPr>
          <w:rFonts w:ascii="Times New Roman" w:hAnsi="Times New Roman"/>
          <w:sz w:val="28"/>
          <w:szCs w:val="28"/>
        </w:rPr>
        <w:t xml:space="preserve"> мест посадки и высадки пассажиров и багажа при перевозке </w:t>
      </w:r>
      <w:r w:rsidRPr="005F0541">
        <w:rPr>
          <w:rFonts w:ascii="Times New Roman" w:hAnsi="Times New Roman"/>
          <w:sz w:val="28"/>
          <w:szCs w:val="28"/>
        </w:rPr>
        <w:t>по заказу</w:t>
      </w:r>
      <w:r w:rsidR="00F35274" w:rsidRPr="005F0541">
        <w:rPr>
          <w:rFonts w:ascii="Times New Roman" w:hAnsi="Times New Roman"/>
          <w:sz w:val="28"/>
          <w:szCs w:val="28"/>
        </w:rPr>
        <w:t xml:space="preserve"> в межрегиональном сообщении</w:t>
      </w:r>
      <w:r w:rsidRPr="005F0541">
        <w:rPr>
          <w:rFonts w:ascii="Times New Roman" w:hAnsi="Times New Roman"/>
          <w:sz w:val="28"/>
          <w:szCs w:val="28"/>
        </w:rPr>
        <w:t xml:space="preserve"> (далее </w:t>
      </w:r>
      <w:r w:rsidR="0097565B" w:rsidRPr="005F0541">
        <w:rPr>
          <w:rFonts w:ascii="Times New Roman" w:hAnsi="Times New Roman"/>
          <w:sz w:val="28"/>
          <w:szCs w:val="28"/>
        </w:rPr>
        <w:t>–</w:t>
      </w:r>
      <w:r w:rsidRPr="005F0541">
        <w:rPr>
          <w:rFonts w:ascii="Times New Roman" w:hAnsi="Times New Roman"/>
          <w:sz w:val="28"/>
          <w:szCs w:val="28"/>
        </w:rPr>
        <w:t xml:space="preserve"> </w:t>
      </w:r>
      <w:r w:rsidR="005C64D7" w:rsidRPr="005F0541">
        <w:rPr>
          <w:rFonts w:ascii="Times New Roman" w:hAnsi="Times New Roman"/>
          <w:sz w:val="28"/>
          <w:szCs w:val="28"/>
        </w:rPr>
        <w:t>З</w:t>
      </w:r>
      <w:r w:rsidRPr="005F0541">
        <w:rPr>
          <w:rFonts w:ascii="Times New Roman" w:hAnsi="Times New Roman"/>
          <w:sz w:val="28"/>
          <w:szCs w:val="28"/>
        </w:rPr>
        <w:t>ая</w:t>
      </w:r>
      <w:r w:rsidR="00B71176" w:rsidRPr="005F0541">
        <w:rPr>
          <w:rFonts w:ascii="Times New Roman" w:hAnsi="Times New Roman"/>
          <w:sz w:val="28"/>
          <w:szCs w:val="28"/>
        </w:rPr>
        <w:t>вление</w:t>
      </w:r>
      <w:r w:rsidR="00D35C0B" w:rsidRPr="005F0541">
        <w:rPr>
          <w:rFonts w:ascii="Times New Roman" w:hAnsi="Times New Roman"/>
          <w:sz w:val="28"/>
          <w:szCs w:val="28"/>
        </w:rPr>
        <w:t>)</w:t>
      </w:r>
      <w:r w:rsidR="0097565B" w:rsidRPr="005F0541">
        <w:rPr>
          <w:rFonts w:ascii="Times New Roman" w:hAnsi="Times New Roman"/>
          <w:sz w:val="28"/>
          <w:szCs w:val="28"/>
        </w:rPr>
        <w:t xml:space="preserve"> согласно приложению 1 к настоящему Порядку, подписанное руководителем постоянно действующего исполнительного органа юридического лица, или иным имеющим право действовать от имени этого юридического лица лицом, или индивидуальным, или представителем юридического лица либо индивидуального предпринимателя,</w:t>
      </w:r>
      <w:r w:rsidR="003C31C6" w:rsidRPr="005F0541">
        <w:rPr>
          <w:rFonts w:ascii="Times New Roman" w:hAnsi="Times New Roman"/>
          <w:sz w:val="28"/>
          <w:szCs w:val="28"/>
        </w:rPr>
        <w:t xml:space="preserve"> являющихся </w:t>
      </w:r>
      <w:r w:rsidR="00F94272" w:rsidRPr="005F0541">
        <w:rPr>
          <w:rFonts w:ascii="Times New Roman" w:hAnsi="Times New Roman"/>
          <w:sz w:val="28"/>
          <w:szCs w:val="28"/>
        </w:rPr>
        <w:t>перевозчиками по данному заказу</w:t>
      </w:r>
      <w:r w:rsidR="003C31C6" w:rsidRPr="005F0541">
        <w:rPr>
          <w:rFonts w:ascii="Times New Roman" w:hAnsi="Times New Roman"/>
          <w:sz w:val="28"/>
          <w:szCs w:val="28"/>
        </w:rPr>
        <w:t>,</w:t>
      </w:r>
      <w:r w:rsidR="00B71176" w:rsidRPr="005F0541">
        <w:rPr>
          <w:rFonts w:ascii="Times New Roman" w:hAnsi="Times New Roman"/>
          <w:sz w:val="28"/>
          <w:szCs w:val="28"/>
        </w:rPr>
        <w:t xml:space="preserve"> подается в</w:t>
      </w:r>
      <w:proofErr w:type="gramEnd"/>
      <w:r w:rsidR="00B71176" w:rsidRPr="005F0541">
        <w:rPr>
          <w:rFonts w:ascii="Times New Roman" w:hAnsi="Times New Roman"/>
          <w:sz w:val="28"/>
          <w:szCs w:val="28"/>
        </w:rPr>
        <w:t xml:space="preserve"> Министерство </w:t>
      </w:r>
      <w:r w:rsidRPr="005F0541">
        <w:rPr>
          <w:rFonts w:ascii="Times New Roman" w:hAnsi="Times New Roman"/>
          <w:sz w:val="28"/>
          <w:szCs w:val="28"/>
        </w:rPr>
        <w:t xml:space="preserve">непосредственно, направляется заказным почтовым отправлением с </w:t>
      </w:r>
      <w:r w:rsidRPr="005F0541">
        <w:rPr>
          <w:rFonts w:ascii="Times New Roman" w:hAnsi="Times New Roman"/>
          <w:sz w:val="28"/>
          <w:szCs w:val="28"/>
        </w:rPr>
        <w:lastRenderedPageBreak/>
        <w:t>уведомлением о вручении, по выбору заявителя.</w:t>
      </w:r>
    </w:p>
    <w:p w:rsidR="003C6B8D" w:rsidRPr="005F0541" w:rsidRDefault="00B71176" w:rsidP="00EB0D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 xml:space="preserve">7. </w:t>
      </w:r>
      <w:r w:rsidR="003C6B8D" w:rsidRPr="005F0541">
        <w:rPr>
          <w:rFonts w:ascii="Times New Roman" w:hAnsi="Times New Roman"/>
          <w:sz w:val="28"/>
          <w:szCs w:val="28"/>
        </w:rPr>
        <w:t>К заявлению прилагается:</w:t>
      </w:r>
    </w:p>
    <w:p w:rsidR="001879FC" w:rsidRPr="005F0541" w:rsidRDefault="001879FC" w:rsidP="00EB0D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>Копия основного документа, удостоверяющего личность заявителя</w:t>
      </w:r>
      <w:r w:rsidR="004C5313" w:rsidRPr="005F0541">
        <w:rPr>
          <w:rFonts w:ascii="Times New Roman" w:hAnsi="Times New Roman"/>
          <w:sz w:val="28"/>
          <w:szCs w:val="28"/>
        </w:rPr>
        <w:t xml:space="preserve"> или</w:t>
      </w:r>
    </w:p>
    <w:p w:rsidR="001879FC" w:rsidRPr="005F0541" w:rsidRDefault="004C5313" w:rsidP="004C5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>к</w:t>
      </w:r>
      <w:r w:rsidR="001879FC" w:rsidRPr="005F0541">
        <w:rPr>
          <w:rFonts w:ascii="Times New Roman" w:hAnsi="Times New Roman"/>
          <w:sz w:val="28"/>
          <w:szCs w:val="28"/>
        </w:rPr>
        <w:t xml:space="preserve">опия основного документа, удостоверяющего личность представителя заявителя, в случае действия представителя; </w:t>
      </w:r>
    </w:p>
    <w:p w:rsidR="0097565B" w:rsidRPr="005F0541" w:rsidRDefault="0097565B" w:rsidP="00EB0D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 xml:space="preserve">Копия доверенности на право предоставления интересов юридического лица или индивидуального предпринимателя в Министерстве с целью подачи </w:t>
      </w:r>
      <w:r w:rsidR="005C64D7" w:rsidRPr="005F0541">
        <w:rPr>
          <w:rFonts w:ascii="Times New Roman" w:hAnsi="Times New Roman"/>
          <w:sz w:val="28"/>
          <w:szCs w:val="28"/>
        </w:rPr>
        <w:t>З</w:t>
      </w:r>
      <w:r w:rsidRPr="005F0541">
        <w:rPr>
          <w:rFonts w:ascii="Times New Roman" w:hAnsi="Times New Roman"/>
          <w:sz w:val="28"/>
          <w:szCs w:val="28"/>
        </w:rPr>
        <w:t xml:space="preserve">аявления и получения </w:t>
      </w:r>
      <w:r w:rsidR="005C64D7" w:rsidRPr="005F0541">
        <w:rPr>
          <w:rFonts w:ascii="Times New Roman" w:hAnsi="Times New Roman"/>
          <w:sz w:val="28"/>
          <w:szCs w:val="28"/>
        </w:rPr>
        <w:t>С</w:t>
      </w:r>
      <w:r w:rsidRPr="005F0541">
        <w:rPr>
          <w:rFonts w:ascii="Times New Roman" w:hAnsi="Times New Roman"/>
          <w:sz w:val="28"/>
          <w:szCs w:val="28"/>
        </w:rPr>
        <w:t>огласования</w:t>
      </w:r>
      <w:r w:rsidR="00D35C0B" w:rsidRPr="005F0541">
        <w:rPr>
          <w:rFonts w:ascii="Times New Roman" w:hAnsi="Times New Roman"/>
          <w:sz w:val="28"/>
          <w:szCs w:val="28"/>
        </w:rPr>
        <w:t>;</w:t>
      </w:r>
    </w:p>
    <w:p w:rsidR="00D35C0B" w:rsidRPr="005F0541" w:rsidRDefault="00D35C0B" w:rsidP="00EB0D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>Сведения и реквизиты заявителя (карта партнера);</w:t>
      </w:r>
    </w:p>
    <w:p w:rsidR="00CF1169" w:rsidRPr="005F0541" w:rsidRDefault="00CF1169" w:rsidP="00CF11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>Таблица времени прибытия и отправления автобуса по каждому остановочному пункту, в котором предполагается посадк</w:t>
      </w:r>
      <w:r w:rsidR="004C5313" w:rsidRPr="005F0541">
        <w:rPr>
          <w:rFonts w:ascii="Times New Roman" w:hAnsi="Times New Roman"/>
          <w:sz w:val="28"/>
          <w:szCs w:val="28"/>
        </w:rPr>
        <w:t>а</w:t>
      </w:r>
      <w:r w:rsidRPr="005F0541">
        <w:rPr>
          <w:rFonts w:ascii="Times New Roman" w:hAnsi="Times New Roman"/>
          <w:sz w:val="28"/>
          <w:szCs w:val="28"/>
        </w:rPr>
        <w:t xml:space="preserve"> и высадка пассажиров и багажа, согласно приложению 2 к настоящему Порядку; </w:t>
      </w:r>
    </w:p>
    <w:p w:rsidR="00895545" w:rsidRPr="005F0541" w:rsidRDefault="00895545" w:rsidP="005C64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>Копия паспорта транспортного средства, определенного к перевозке пассажиров и багаж</w:t>
      </w:r>
      <w:r w:rsidR="004C5313" w:rsidRPr="005F0541">
        <w:rPr>
          <w:rFonts w:ascii="Times New Roman" w:hAnsi="Times New Roman"/>
          <w:sz w:val="28"/>
          <w:szCs w:val="28"/>
        </w:rPr>
        <w:t>а</w:t>
      </w:r>
      <w:r w:rsidRPr="005F0541">
        <w:rPr>
          <w:rFonts w:ascii="Times New Roman" w:hAnsi="Times New Roman"/>
          <w:sz w:val="28"/>
          <w:szCs w:val="28"/>
        </w:rPr>
        <w:t xml:space="preserve"> по данному заказу;</w:t>
      </w:r>
    </w:p>
    <w:p w:rsidR="00F94272" w:rsidRPr="005F0541" w:rsidRDefault="00F94272" w:rsidP="005C64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>Копия документа, подтверждающего право пользования и (или) распоряжения транспортным средством;</w:t>
      </w:r>
    </w:p>
    <w:p w:rsidR="00895545" w:rsidRPr="005F0541" w:rsidRDefault="00895545" w:rsidP="005C64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 xml:space="preserve">Копия водительского удостоверения, лица, </w:t>
      </w:r>
      <w:r w:rsidR="004C5313" w:rsidRPr="005F0541">
        <w:rPr>
          <w:rFonts w:ascii="Times New Roman" w:hAnsi="Times New Roman"/>
          <w:sz w:val="28"/>
          <w:szCs w:val="28"/>
        </w:rPr>
        <w:t>определенного</w:t>
      </w:r>
      <w:r w:rsidRPr="005F0541">
        <w:rPr>
          <w:rFonts w:ascii="Times New Roman" w:hAnsi="Times New Roman"/>
          <w:sz w:val="28"/>
          <w:szCs w:val="28"/>
        </w:rPr>
        <w:t xml:space="preserve"> к управлению транспортным средством в целях исполнения данного заказа;</w:t>
      </w:r>
    </w:p>
    <w:p w:rsidR="00895545" w:rsidRPr="005F0541" w:rsidRDefault="00895545" w:rsidP="005C64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 xml:space="preserve">Копия документа, подтверждающего </w:t>
      </w:r>
      <w:r w:rsidR="004C5313" w:rsidRPr="005F0541">
        <w:rPr>
          <w:rFonts w:ascii="Times New Roman" w:hAnsi="Times New Roman"/>
          <w:sz w:val="28"/>
          <w:szCs w:val="28"/>
        </w:rPr>
        <w:t>наличие</w:t>
      </w:r>
      <w:r w:rsidRPr="005F0541">
        <w:rPr>
          <w:rFonts w:ascii="Times New Roman" w:hAnsi="Times New Roman"/>
          <w:sz w:val="28"/>
          <w:szCs w:val="28"/>
        </w:rPr>
        <w:t xml:space="preserve"> заказа</w:t>
      </w:r>
      <w:r w:rsidR="003C31C6" w:rsidRPr="005F0541">
        <w:rPr>
          <w:rFonts w:ascii="Times New Roman" w:hAnsi="Times New Roman"/>
          <w:sz w:val="28"/>
          <w:szCs w:val="28"/>
        </w:rPr>
        <w:t xml:space="preserve"> на</w:t>
      </w:r>
      <w:r w:rsidRPr="005F0541">
        <w:rPr>
          <w:rFonts w:ascii="Times New Roman" w:hAnsi="Times New Roman"/>
          <w:sz w:val="28"/>
          <w:szCs w:val="28"/>
        </w:rPr>
        <w:t xml:space="preserve"> транспортное обслуживание</w:t>
      </w:r>
      <w:r w:rsidR="003C31C6" w:rsidRPr="005F0541">
        <w:rPr>
          <w:rFonts w:ascii="Times New Roman" w:hAnsi="Times New Roman"/>
          <w:sz w:val="28"/>
          <w:szCs w:val="28"/>
        </w:rPr>
        <w:t>;</w:t>
      </w:r>
    </w:p>
    <w:p w:rsidR="007F1699" w:rsidRPr="005F0541" w:rsidRDefault="006C141F" w:rsidP="005C64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 xml:space="preserve">Копии документов подтверждающих организацию и проведение </w:t>
      </w:r>
      <w:proofErr w:type="spellStart"/>
      <w:r w:rsidRPr="005F0541">
        <w:rPr>
          <w:rFonts w:ascii="Times New Roman" w:hAnsi="Times New Roman"/>
          <w:sz w:val="28"/>
          <w:szCs w:val="28"/>
        </w:rPr>
        <w:t>п</w:t>
      </w:r>
      <w:r w:rsidR="007F1699" w:rsidRPr="005F0541">
        <w:rPr>
          <w:rFonts w:ascii="Times New Roman" w:hAnsi="Times New Roman"/>
          <w:sz w:val="28"/>
          <w:szCs w:val="28"/>
        </w:rPr>
        <w:t>ре</w:t>
      </w:r>
      <w:r w:rsidRPr="005F0541">
        <w:rPr>
          <w:rFonts w:ascii="Times New Roman" w:hAnsi="Times New Roman"/>
          <w:sz w:val="28"/>
          <w:szCs w:val="28"/>
        </w:rPr>
        <w:t>дрейсового</w:t>
      </w:r>
      <w:proofErr w:type="spellEnd"/>
      <w:r w:rsidRPr="005F054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F0541">
        <w:rPr>
          <w:rFonts w:ascii="Times New Roman" w:hAnsi="Times New Roman"/>
          <w:sz w:val="28"/>
          <w:szCs w:val="28"/>
        </w:rPr>
        <w:t>послерейсового</w:t>
      </w:r>
      <w:proofErr w:type="spellEnd"/>
      <w:r w:rsidRPr="005F0541">
        <w:rPr>
          <w:rFonts w:ascii="Times New Roman" w:hAnsi="Times New Roman"/>
          <w:sz w:val="28"/>
          <w:szCs w:val="28"/>
        </w:rPr>
        <w:t xml:space="preserve"> технического контроля транспортных средств и медицинского осмотра водителей</w:t>
      </w:r>
      <w:r w:rsidR="00702893" w:rsidRPr="005F0541">
        <w:rPr>
          <w:rFonts w:ascii="Times New Roman" w:hAnsi="Times New Roman"/>
          <w:sz w:val="28"/>
          <w:szCs w:val="28"/>
        </w:rPr>
        <w:t>;</w:t>
      </w:r>
    </w:p>
    <w:p w:rsidR="006C141F" w:rsidRPr="005F0541" w:rsidRDefault="007F1699" w:rsidP="005C64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 xml:space="preserve">Копии </w:t>
      </w:r>
      <w:r w:rsidR="006C141F" w:rsidRPr="005F0541">
        <w:rPr>
          <w:rFonts w:ascii="Times New Roman" w:hAnsi="Times New Roman"/>
          <w:sz w:val="28"/>
          <w:szCs w:val="28"/>
        </w:rPr>
        <w:t xml:space="preserve">документов, подтверждающих квалификацию лиц, осуществляющих </w:t>
      </w:r>
      <w:proofErr w:type="spellStart"/>
      <w:r w:rsidRPr="005F0541">
        <w:rPr>
          <w:rFonts w:ascii="Times New Roman" w:hAnsi="Times New Roman"/>
          <w:sz w:val="28"/>
          <w:szCs w:val="28"/>
        </w:rPr>
        <w:t>предрейсовый</w:t>
      </w:r>
      <w:proofErr w:type="spellEnd"/>
      <w:r w:rsidRPr="005F054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F0541">
        <w:rPr>
          <w:rFonts w:ascii="Times New Roman" w:hAnsi="Times New Roman"/>
          <w:sz w:val="28"/>
          <w:szCs w:val="28"/>
        </w:rPr>
        <w:t>послерейсовый</w:t>
      </w:r>
      <w:proofErr w:type="spellEnd"/>
      <w:r w:rsidRPr="005F0541">
        <w:rPr>
          <w:rFonts w:ascii="Times New Roman" w:hAnsi="Times New Roman"/>
          <w:sz w:val="28"/>
          <w:szCs w:val="28"/>
        </w:rPr>
        <w:t xml:space="preserve"> контроль</w:t>
      </w:r>
      <w:r w:rsidR="00702893" w:rsidRPr="005F0541">
        <w:rPr>
          <w:rFonts w:ascii="Times New Roman" w:hAnsi="Times New Roman"/>
          <w:sz w:val="28"/>
          <w:szCs w:val="28"/>
        </w:rPr>
        <w:t>;</w:t>
      </w:r>
    </w:p>
    <w:p w:rsidR="00895545" w:rsidRPr="005F0541" w:rsidRDefault="000A57A6" w:rsidP="005C64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>Копия документа, подтверждающего</w:t>
      </w:r>
      <w:r w:rsidR="00895545" w:rsidRPr="005F0541">
        <w:rPr>
          <w:rFonts w:ascii="Times New Roman" w:hAnsi="Times New Roman"/>
          <w:sz w:val="28"/>
          <w:szCs w:val="28"/>
        </w:rPr>
        <w:t xml:space="preserve"> категорировани</w:t>
      </w:r>
      <w:r w:rsidRPr="005F0541">
        <w:rPr>
          <w:rFonts w:ascii="Times New Roman" w:hAnsi="Times New Roman"/>
          <w:sz w:val="28"/>
          <w:szCs w:val="28"/>
        </w:rPr>
        <w:t>е</w:t>
      </w:r>
      <w:r w:rsidR="00895545" w:rsidRPr="005F0541">
        <w:rPr>
          <w:rFonts w:ascii="Times New Roman" w:hAnsi="Times New Roman"/>
          <w:sz w:val="28"/>
          <w:szCs w:val="28"/>
        </w:rPr>
        <w:t xml:space="preserve"> транспортного средства, определенного к перевозке пассажиров и багажа по данному заказу;</w:t>
      </w:r>
    </w:p>
    <w:p w:rsidR="00F8587E" w:rsidRPr="005F0541" w:rsidRDefault="00F8587E" w:rsidP="005C64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>Копия диагностической карты транспортного средства;</w:t>
      </w:r>
    </w:p>
    <w:p w:rsidR="00F8587E" w:rsidRPr="005F0541" w:rsidRDefault="00F8587E" w:rsidP="005C64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>Копия документа, подтверждающего страхование пассажиров при перевозке</w:t>
      </w:r>
      <w:r w:rsidR="006F6CC3" w:rsidRPr="005F0541">
        <w:rPr>
          <w:rFonts w:ascii="Times New Roman" w:hAnsi="Times New Roman"/>
          <w:sz w:val="28"/>
          <w:szCs w:val="28"/>
        </w:rPr>
        <w:t>;</w:t>
      </w:r>
    </w:p>
    <w:p w:rsidR="006C5D8F" w:rsidRPr="005F0541" w:rsidRDefault="00895545" w:rsidP="00C13E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>Перечень населенны</w:t>
      </w:r>
      <w:r w:rsidR="00D86251" w:rsidRPr="005F0541">
        <w:rPr>
          <w:rFonts w:ascii="Times New Roman" w:hAnsi="Times New Roman"/>
          <w:sz w:val="28"/>
          <w:szCs w:val="28"/>
        </w:rPr>
        <w:t>х</w:t>
      </w:r>
      <w:r w:rsidRPr="005F0541">
        <w:rPr>
          <w:rFonts w:ascii="Times New Roman" w:hAnsi="Times New Roman"/>
          <w:sz w:val="28"/>
          <w:szCs w:val="28"/>
        </w:rPr>
        <w:t xml:space="preserve"> пунктов Республики Татарстан, </w:t>
      </w:r>
      <w:r w:rsidR="00DD565C" w:rsidRPr="005F0541">
        <w:rPr>
          <w:rFonts w:ascii="Times New Roman" w:hAnsi="Times New Roman"/>
          <w:sz w:val="28"/>
          <w:szCs w:val="28"/>
        </w:rPr>
        <w:t>в порядке следования в прямом</w:t>
      </w:r>
      <w:r w:rsidR="007F1699" w:rsidRPr="005F0541">
        <w:rPr>
          <w:rFonts w:ascii="Times New Roman" w:hAnsi="Times New Roman"/>
          <w:sz w:val="28"/>
          <w:szCs w:val="28"/>
        </w:rPr>
        <w:t xml:space="preserve"> направлении</w:t>
      </w:r>
      <w:r w:rsidR="00DD565C" w:rsidRPr="005F0541">
        <w:rPr>
          <w:rFonts w:ascii="Times New Roman" w:hAnsi="Times New Roman"/>
          <w:sz w:val="28"/>
          <w:szCs w:val="28"/>
        </w:rPr>
        <w:t xml:space="preserve"> и</w:t>
      </w:r>
      <w:r w:rsidR="007F1699" w:rsidRPr="005F0541">
        <w:rPr>
          <w:rFonts w:ascii="Times New Roman" w:hAnsi="Times New Roman"/>
          <w:sz w:val="28"/>
          <w:szCs w:val="28"/>
        </w:rPr>
        <w:t>,</w:t>
      </w:r>
      <w:r w:rsidR="00D86251" w:rsidRPr="005F0541">
        <w:rPr>
          <w:rFonts w:ascii="Times New Roman" w:hAnsi="Times New Roman"/>
          <w:sz w:val="28"/>
          <w:szCs w:val="28"/>
        </w:rPr>
        <w:t xml:space="preserve"> </w:t>
      </w:r>
      <w:r w:rsidR="007F1699" w:rsidRPr="005F0541">
        <w:rPr>
          <w:rFonts w:ascii="Times New Roman" w:hAnsi="Times New Roman"/>
          <w:sz w:val="28"/>
          <w:szCs w:val="28"/>
        </w:rPr>
        <w:t>в случае осуществления перевозки тем же перевозчиком</w:t>
      </w:r>
      <w:r w:rsidR="00E932C7" w:rsidRPr="005F0541">
        <w:rPr>
          <w:rFonts w:ascii="Times New Roman" w:hAnsi="Times New Roman"/>
          <w:sz w:val="28"/>
          <w:szCs w:val="28"/>
        </w:rPr>
        <w:t>,</w:t>
      </w:r>
      <w:r w:rsidR="007F1699" w:rsidRPr="005F0541">
        <w:rPr>
          <w:rFonts w:ascii="Times New Roman" w:hAnsi="Times New Roman"/>
          <w:sz w:val="28"/>
          <w:szCs w:val="28"/>
        </w:rPr>
        <w:t xml:space="preserve"> </w:t>
      </w:r>
      <w:r w:rsidR="00DD565C" w:rsidRPr="005F0541">
        <w:rPr>
          <w:rFonts w:ascii="Times New Roman" w:hAnsi="Times New Roman"/>
          <w:sz w:val="28"/>
          <w:szCs w:val="28"/>
        </w:rPr>
        <w:t>обратном направлени</w:t>
      </w:r>
      <w:r w:rsidR="007F1699" w:rsidRPr="005F0541">
        <w:rPr>
          <w:rFonts w:ascii="Times New Roman" w:hAnsi="Times New Roman"/>
          <w:sz w:val="28"/>
          <w:szCs w:val="28"/>
        </w:rPr>
        <w:t>и</w:t>
      </w:r>
      <w:r w:rsidR="00D86251" w:rsidRPr="005F0541">
        <w:rPr>
          <w:rFonts w:ascii="Times New Roman" w:hAnsi="Times New Roman"/>
          <w:sz w:val="28"/>
          <w:szCs w:val="28"/>
        </w:rPr>
        <w:t xml:space="preserve">, </w:t>
      </w:r>
      <w:r w:rsidRPr="005F0541">
        <w:rPr>
          <w:rFonts w:ascii="Times New Roman" w:hAnsi="Times New Roman"/>
          <w:sz w:val="28"/>
          <w:szCs w:val="28"/>
        </w:rPr>
        <w:t>с указанием адресов мест посадки и высадки пассажиро</w:t>
      </w:r>
      <w:r w:rsidR="00C13E9D" w:rsidRPr="005F0541">
        <w:rPr>
          <w:rFonts w:ascii="Times New Roman" w:hAnsi="Times New Roman"/>
          <w:sz w:val="28"/>
          <w:szCs w:val="28"/>
        </w:rPr>
        <w:t>в при исполнении данного заказа</w:t>
      </w:r>
      <w:r w:rsidR="006C5D8F" w:rsidRPr="005F0541">
        <w:rPr>
          <w:rFonts w:ascii="Times New Roman" w:hAnsi="Times New Roman"/>
          <w:sz w:val="28"/>
          <w:szCs w:val="28"/>
        </w:rPr>
        <w:t>.</w:t>
      </w:r>
    </w:p>
    <w:p w:rsidR="00895545" w:rsidRPr="005F0541" w:rsidRDefault="00C13E9D" w:rsidP="005C64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>У</w:t>
      </w:r>
      <w:r w:rsidR="000A57A6" w:rsidRPr="005F0541">
        <w:rPr>
          <w:rFonts w:ascii="Times New Roman" w:hAnsi="Times New Roman"/>
          <w:sz w:val="28"/>
          <w:szCs w:val="28"/>
        </w:rPr>
        <w:t>казанные сведения подаются в виде копий</w:t>
      </w:r>
      <w:r w:rsidR="0097565B" w:rsidRPr="005F0541">
        <w:rPr>
          <w:rFonts w:ascii="Times New Roman" w:hAnsi="Times New Roman"/>
          <w:sz w:val="28"/>
          <w:szCs w:val="28"/>
        </w:rPr>
        <w:t>,</w:t>
      </w:r>
      <w:r w:rsidR="00C40F52" w:rsidRPr="005F0541">
        <w:rPr>
          <w:rFonts w:ascii="Times New Roman" w:hAnsi="Times New Roman"/>
          <w:sz w:val="28"/>
          <w:szCs w:val="28"/>
        </w:rPr>
        <w:t xml:space="preserve"> полистно</w:t>
      </w:r>
      <w:r w:rsidR="000A57A6" w:rsidRPr="005F0541">
        <w:rPr>
          <w:rFonts w:ascii="Times New Roman" w:hAnsi="Times New Roman"/>
          <w:sz w:val="28"/>
          <w:szCs w:val="28"/>
        </w:rPr>
        <w:t xml:space="preserve"> заверенных </w:t>
      </w:r>
      <w:r w:rsidR="0097565B" w:rsidRPr="005F0541">
        <w:rPr>
          <w:rFonts w:ascii="Times New Roman" w:hAnsi="Times New Roman"/>
          <w:sz w:val="28"/>
          <w:szCs w:val="28"/>
        </w:rPr>
        <w:t>руководителем постоянно действующего исполнительного органа юридического лица, или иным имеющим право действовать от имени этого юридического лица лицом, или индивидуальным, или представителем юридического лица либо индивидуального предпринимателя</w:t>
      </w:r>
      <w:r w:rsidRPr="005F0541">
        <w:rPr>
          <w:rFonts w:ascii="Times New Roman" w:hAnsi="Times New Roman"/>
          <w:sz w:val="28"/>
          <w:szCs w:val="28"/>
        </w:rPr>
        <w:t xml:space="preserve">, </w:t>
      </w:r>
      <w:r w:rsidR="000C6DA9" w:rsidRPr="005F0541">
        <w:rPr>
          <w:rFonts w:ascii="Times New Roman" w:hAnsi="Times New Roman"/>
          <w:sz w:val="28"/>
          <w:szCs w:val="28"/>
        </w:rPr>
        <w:t>с описью приложенных документов.</w:t>
      </w:r>
    </w:p>
    <w:p w:rsidR="00B71176" w:rsidRPr="005F0541" w:rsidRDefault="00EB0D7B" w:rsidP="005C6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 xml:space="preserve">8. </w:t>
      </w:r>
      <w:r w:rsidR="00B71176" w:rsidRPr="005F0541">
        <w:rPr>
          <w:rFonts w:ascii="Times New Roman" w:hAnsi="Times New Roman"/>
          <w:sz w:val="28"/>
          <w:szCs w:val="28"/>
        </w:rPr>
        <w:t xml:space="preserve">Заявление подается в срок не позднее </w:t>
      </w:r>
      <w:r w:rsidR="004C5313" w:rsidRPr="005F0541">
        <w:rPr>
          <w:rFonts w:ascii="Times New Roman" w:hAnsi="Times New Roman"/>
          <w:sz w:val="28"/>
          <w:szCs w:val="28"/>
        </w:rPr>
        <w:t>7</w:t>
      </w:r>
      <w:r w:rsidR="00B71176" w:rsidRPr="005F0541">
        <w:rPr>
          <w:rFonts w:ascii="Times New Roman" w:hAnsi="Times New Roman"/>
          <w:sz w:val="28"/>
          <w:szCs w:val="28"/>
        </w:rPr>
        <w:t xml:space="preserve"> рабочих дней</w:t>
      </w:r>
      <w:r w:rsidR="00681209" w:rsidRPr="005F0541">
        <w:rPr>
          <w:rFonts w:ascii="Times New Roman" w:hAnsi="Times New Roman"/>
          <w:sz w:val="28"/>
          <w:szCs w:val="28"/>
        </w:rPr>
        <w:t xml:space="preserve"> до дня осуществления перевозки.</w:t>
      </w:r>
    </w:p>
    <w:p w:rsidR="00636B4B" w:rsidRPr="005F0541" w:rsidRDefault="00EB0D7B" w:rsidP="005C64D7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 xml:space="preserve">В </w:t>
      </w:r>
      <w:r w:rsidR="005A3E4B" w:rsidRPr="005F0541">
        <w:rPr>
          <w:rFonts w:ascii="Times New Roman" w:hAnsi="Times New Roman"/>
          <w:sz w:val="28"/>
          <w:szCs w:val="28"/>
        </w:rPr>
        <w:t>течение одного рабочего дня</w:t>
      </w:r>
      <w:r w:rsidRPr="005F0541">
        <w:rPr>
          <w:rFonts w:ascii="Times New Roman" w:hAnsi="Times New Roman"/>
          <w:sz w:val="28"/>
          <w:szCs w:val="28"/>
        </w:rPr>
        <w:t xml:space="preserve"> со дня регистрации заявления Министерство рассматривает заяв</w:t>
      </w:r>
      <w:r w:rsidR="00636B4B" w:rsidRPr="005F0541">
        <w:rPr>
          <w:rFonts w:ascii="Times New Roman" w:hAnsi="Times New Roman"/>
          <w:sz w:val="28"/>
          <w:szCs w:val="28"/>
        </w:rPr>
        <w:t>л</w:t>
      </w:r>
      <w:r w:rsidRPr="005F0541">
        <w:rPr>
          <w:rFonts w:ascii="Times New Roman" w:hAnsi="Times New Roman"/>
          <w:sz w:val="28"/>
          <w:szCs w:val="28"/>
        </w:rPr>
        <w:t>ени</w:t>
      </w:r>
      <w:r w:rsidR="00636B4B" w:rsidRPr="005F0541">
        <w:rPr>
          <w:rFonts w:ascii="Times New Roman" w:hAnsi="Times New Roman"/>
          <w:sz w:val="28"/>
          <w:szCs w:val="28"/>
        </w:rPr>
        <w:t>е</w:t>
      </w:r>
      <w:r w:rsidR="005A3E4B" w:rsidRPr="005F0541">
        <w:rPr>
          <w:rFonts w:ascii="Times New Roman" w:hAnsi="Times New Roman"/>
          <w:sz w:val="28"/>
          <w:szCs w:val="28"/>
        </w:rPr>
        <w:t xml:space="preserve">, </w:t>
      </w:r>
      <w:r w:rsidR="00636B4B" w:rsidRPr="005F0541">
        <w:rPr>
          <w:rFonts w:ascii="Times New Roman" w:hAnsi="Times New Roman"/>
          <w:sz w:val="28"/>
          <w:szCs w:val="28"/>
        </w:rPr>
        <w:t xml:space="preserve">прилагаемые сведения и принимает </w:t>
      </w:r>
      <w:r w:rsidR="00797302" w:rsidRPr="005F0541">
        <w:rPr>
          <w:rFonts w:ascii="Times New Roman" w:hAnsi="Times New Roman"/>
          <w:sz w:val="28"/>
          <w:szCs w:val="28"/>
        </w:rPr>
        <w:lastRenderedPageBreak/>
        <w:t>заявлени</w:t>
      </w:r>
      <w:r w:rsidR="00FF1FA1" w:rsidRPr="005F0541">
        <w:rPr>
          <w:rFonts w:ascii="Times New Roman" w:hAnsi="Times New Roman"/>
          <w:sz w:val="28"/>
          <w:szCs w:val="28"/>
        </w:rPr>
        <w:t>е</w:t>
      </w:r>
      <w:r w:rsidR="00797302" w:rsidRPr="005F0541">
        <w:rPr>
          <w:rFonts w:ascii="Times New Roman" w:hAnsi="Times New Roman"/>
          <w:sz w:val="28"/>
          <w:szCs w:val="28"/>
        </w:rPr>
        <w:t xml:space="preserve"> к рассмотрению</w:t>
      </w:r>
      <w:r w:rsidR="00636B4B" w:rsidRPr="005F0541">
        <w:rPr>
          <w:rFonts w:ascii="Times New Roman" w:hAnsi="Times New Roman"/>
          <w:sz w:val="28"/>
          <w:szCs w:val="28"/>
        </w:rPr>
        <w:t xml:space="preserve"> </w:t>
      </w:r>
      <w:r w:rsidR="00797302" w:rsidRPr="005F0541">
        <w:rPr>
          <w:rFonts w:ascii="Times New Roman" w:hAnsi="Times New Roman"/>
          <w:sz w:val="28"/>
          <w:szCs w:val="28"/>
        </w:rPr>
        <w:t>или</w:t>
      </w:r>
      <w:r w:rsidR="00636B4B" w:rsidRPr="005F0541">
        <w:rPr>
          <w:rFonts w:ascii="Times New Roman" w:hAnsi="Times New Roman"/>
          <w:sz w:val="28"/>
          <w:szCs w:val="28"/>
        </w:rPr>
        <w:t xml:space="preserve"> отказ</w:t>
      </w:r>
      <w:r w:rsidR="00FF1FA1" w:rsidRPr="005F0541">
        <w:rPr>
          <w:rFonts w:ascii="Times New Roman" w:hAnsi="Times New Roman"/>
          <w:sz w:val="28"/>
          <w:szCs w:val="28"/>
        </w:rPr>
        <w:t xml:space="preserve">ывает </w:t>
      </w:r>
      <w:r w:rsidR="00636B4B" w:rsidRPr="005F0541">
        <w:rPr>
          <w:rFonts w:ascii="Times New Roman" w:hAnsi="Times New Roman"/>
          <w:sz w:val="28"/>
          <w:szCs w:val="28"/>
        </w:rPr>
        <w:t>в</w:t>
      </w:r>
      <w:r w:rsidR="00FF1FA1" w:rsidRPr="005F0541">
        <w:rPr>
          <w:rFonts w:ascii="Times New Roman" w:hAnsi="Times New Roman"/>
          <w:sz w:val="28"/>
          <w:szCs w:val="28"/>
        </w:rPr>
        <w:t xml:space="preserve"> его</w:t>
      </w:r>
      <w:r w:rsidR="00636B4B" w:rsidRPr="005F0541">
        <w:rPr>
          <w:rFonts w:ascii="Times New Roman" w:hAnsi="Times New Roman"/>
          <w:sz w:val="28"/>
          <w:szCs w:val="28"/>
        </w:rPr>
        <w:t xml:space="preserve"> рассмотрении.</w:t>
      </w:r>
    </w:p>
    <w:p w:rsidR="00636B4B" w:rsidRPr="005F0541" w:rsidRDefault="00636B4B" w:rsidP="006B4403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>Основанием для отказа в рассмотрении заявления является:</w:t>
      </w:r>
    </w:p>
    <w:p w:rsidR="00347C8D" w:rsidRPr="005F0541" w:rsidRDefault="00347C8D" w:rsidP="0018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>п</w:t>
      </w:r>
      <w:r w:rsidR="00636B4B" w:rsidRPr="005F0541">
        <w:rPr>
          <w:rFonts w:ascii="Times New Roman" w:hAnsi="Times New Roman"/>
          <w:sz w:val="28"/>
          <w:szCs w:val="28"/>
        </w:rPr>
        <w:t xml:space="preserve">одача заявления </w:t>
      </w:r>
      <w:r w:rsidRPr="005F0541">
        <w:rPr>
          <w:rFonts w:ascii="Times New Roman" w:hAnsi="Times New Roman"/>
          <w:sz w:val="28"/>
          <w:szCs w:val="28"/>
        </w:rPr>
        <w:t>неустановленной формы;</w:t>
      </w:r>
    </w:p>
    <w:p w:rsidR="00FF1FA1" w:rsidRPr="005F0541" w:rsidRDefault="00FF1FA1" w:rsidP="0018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>подача некорректно заполненного заявления;</w:t>
      </w:r>
    </w:p>
    <w:p w:rsidR="00FF1FA1" w:rsidRPr="005F0541" w:rsidRDefault="00FF1FA1" w:rsidP="0018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>подача заявления заполненного не в полном объеме;</w:t>
      </w:r>
    </w:p>
    <w:p w:rsidR="006B4403" w:rsidRPr="005F0541" w:rsidRDefault="00DD565C" w:rsidP="0018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>подача</w:t>
      </w:r>
      <w:r w:rsidR="00347C8D" w:rsidRPr="005F0541">
        <w:rPr>
          <w:rFonts w:ascii="Times New Roman" w:hAnsi="Times New Roman"/>
          <w:sz w:val="28"/>
          <w:szCs w:val="28"/>
        </w:rPr>
        <w:t xml:space="preserve"> неполного </w:t>
      </w:r>
      <w:r w:rsidRPr="005F0541">
        <w:rPr>
          <w:rFonts w:ascii="Times New Roman" w:hAnsi="Times New Roman"/>
          <w:sz w:val="28"/>
          <w:szCs w:val="28"/>
        </w:rPr>
        <w:t xml:space="preserve">перечня </w:t>
      </w:r>
      <w:r w:rsidR="00FF1FA1" w:rsidRPr="005F0541">
        <w:rPr>
          <w:rFonts w:ascii="Times New Roman" w:hAnsi="Times New Roman"/>
          <w:sz w:val="28"/>
          <w:szCs w:val="28"/>
        </w:rPr>
        <w:t>документов</w:t>
      </w:r>
      <w:r w:rsidR="00C40F52" w:rsidRPr="005F0541">
        <w:rPr>
          <w:rFonts w:ascii="Times New Roman" w:hAnsi="Times New Roman"/>
          <w:sz w:val="28"/>
          <w:szCs w:val="28"/>
        </w:rPr>
        <w:t>, указанных в пункте 7.</w:t>
      </w:r>
    </w:p>
    <w:p w:rsidR="00A400AC" w:rsidRPr="005F0541" w:rsidRDefault="006E792F" w:rsidP="006B4403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>В 3-дневный срок, исчисляемый в рабочих днях, со дня принятия решения об отказе в рассмотрении заявления Министерство</w:t>
      </w:r>
      <w:r w:rsidR="00C40F52" w:rsidRPr="005F05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0F52" w:rsidRPr="005F0541">
        <w:rPr>
          <w:rFonts w:ascii="Times New Roman" w:hAnsi="Times New Roman"/>
          <w:sz w:val="28"/>
          <w:szCs w:val="28"/>
        </w:rPr>
        <w:t>информирует заявителя любым доступным способом и</w:t>
      </w:r>
      <w:r w:rsidRPr="005F0541">
        <w:rPr>
          <w:rFonts w:ascii="Times New Roman" w:hAnsi="Times New Roman"/>
          <w:sz w:val="28"/>
          <w:szCs w:val="28"/>
        </w:rPr>
        <w:t xml:space="preserve"> </w:t>
      </w:r>
      <w:r w:rsidR="006B4403" w:rsidRPr="005F0541">
        <w:rPr>
          <w:rFonts w:ascii="Times New Roman" w:hAnsi="Times New Roman"/>
          <w:sz w:val="28"/>
          <w:szCs w:val="28"/>
        </w:rPr>
        <w:t>возвращает</w:t>
      </w:r>
      <w:proofErr w:type="gramEnd"/>
      <w:r w:rsidR="006B4403" w:rsidRPr="005F0541">
        <w:rPr>
          <w:rFonts w:ascii="Times New Roman" w:hAnsi="Times New Roman"/>
          <w:sz w:val="28"/>
          <w:szCs w:val="28"/>
        </w:rPr>
        <w:t xml:space="preserve"> </w:t>
      </w:r>
      <w:r w:rsidR="00C40F52" w:rsidRPr="005F0541">
        <w:rPr>
          <w:rFonts w:ascii="Times New Roman" w:hAnsi="Times New Roman"/>
          <w:sz w:val="28"/>
          <w:szCs w:val="28"/>
        </w:rPr>
        <w:t>ему документы</w:t>
      </w:r>
      <w:r w:rsidR="006B4403" w:rsidRPr="005F0541">
        <w:rPr>
          <w:rFonts w:ascii="Times New Roman" w:hAnsi="Times New Roman"/>
          <w:sz w:val="28"/>
          <w:szCs w:val="28"/>
        </w:rPr>
        <w:t xml:space="preserve"> с мотивированным обоснованием причин возврата:</w:t>
      </w:r>
      <w:r w:rsidR="00C40F52" w:rsidRPr="005F0541">
        <w:rPr>
          <w:rFonts w:ascii="Times New Roman" w:hAnsi="Times New Roman"/>
          <w:sz w:val="28"/>
          <w:szCs w:val="28"/>
        </w:rPr>
        <w:t xml:space="preserve"> непосредственно или</w:t>
      </w:r>
      <w:r w:rsidR="006B4403" w:rsidRPr="005F0541">
        <w:rPr>
          <w:rFonts w:ascii="Times New Roman" w:hAnsi="Times New Roman"/>
          <w:sz w:val="28"/>
          <w:szCs w:val="28"/>
        </w:rPr>
        <w:t xml:space="preserve"> </w:t>
      </w:r>
      <w:r w:rsidR="00C40F52" w:rsidRPr="005F0541">
        <w:rPr>
          <w:rFonts w:ascii="Times New Roman" w:hAnsi="Times New Roman"/>
          <w:sz w:val="28"/>
          <w:szCs w:val="28"/>
        </w:rPr>
        <w:t>простым</w:t>
      </w:r>
      <w:r w:rsidR="006B4403" w:rsidRPr="005F0541">
        <w:rPr>
          <w:rFonts w:ascii="Times New Roman" w:hAnsi="Times New Roman"/>
          <w:sz w:val="28"/>
          <w:szCs w:val="28"/>
        </w:rPr>
        <w:t xml:space="preserve"> почтовым отправлением</w:t>
      </w:r>
      <w:r w:rsidR="00FF1FA1" w:rsidRPr="005F0541">
        <w:rPr>
          <w:rFonts w:ascii="Times New Roman" w:hAnsi="Times New Roman"/>
          <w:sz w:val="28"/>
          <w:szCs w:val="28"/>
        </w:rPr>
        <w:t>.</w:t>
      </w:r>
    </w:p>
    <w:p w:rsidR="007E1F59" w:rsidRPr="005F0541" w:rsidRDefault="00457118" w:rsidP="007E1F59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 xml:space="preserve">В течение одного рабочего дня со дня </w:t>
      </w:r>
      <w:r w:rsidR="00797302" w:rsidRPr="005F0541">
        <w:rPr>
          <w:rFonts w:ascii="Times New Roman" w:hAnsi="Times New Roman"/>
          <w:sz w:val="28"/>
          <w:szCs w:val="28"/>
        </w:rPr>
        <w:t>принятия решения о рассмотрении заявления Министерство</w:t>
      </w:r>
      <w:r w:rsidR="007A1166" w:rsidRPr="005F05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A1166" w:rsidRPr="005F0541">
        <w:rPr>
          <w:rFonts w:ascii="Times New Roman" w:hAnsi="Times New Roman"/>
          <w:sz w:val="28"/>
          <w:szCs w:val="28"/>
        </w:rPr>
        <w:t>проверяет достоверность поданных сведений и направляет</w:t>
      </w:r>
      <w:proofErr w:type="gramEnd"/>
      <w:r w:rsidR="007A1166" w:rsidRPr="005F0541">
        <w:rPr>
          <w:rFonts w:ascii="Times New Roman" w:hAnsi="Times New Roman"/>
          <w:sz w:val="28"/>
          <w:szCs w:val="28"/>
        </w:rPr>
        <w:t xml:space="preserve"> запросы </w:t>
      </w:r>
      <w:r w:rsidR="00C40F52" w:rsidRPr="005F0541">
        <w:rPr>
          <w:rFonts w:ascii="Times New Roman" w:hAnsi="Times New Roman"/>
          <w:sz w:val="28"/>
          <w:szCs w:val="28"/>
        </w:rPr>
        <w:t>в причастные учреждения</w:t>
      </w:r>
      <w:r w:rsidR="006C141F" w:rsidRPr="005F0541">
        <w:rPr>
          <w:rFonts w:ascii="Times New Roman" w:hAnsi="Times New Roman"/>
          <w:sz w:val="28"/>
          <w:szCs w:val="28"/>
        </w:rPr>
        <w:t xml:space="preserve"> и ведомства</w:t>
      </w:r>
      <w:r w:rsidR="007A1166" w:rsidRPr="005F0541">
        <w:rPr>
          <w:rFonts w:ascii="Times New Roman" w:hAnsi="Times New Roman"/>
          <w:sz w:val="28"/>
          <w:szCs w:val="28"/>
        </w:rPr>
        <w:t>.</w:t>
      </w:r>
    </w:p>
    <w:p w:rsidR="003B685C" w:rsidRPr="005F0541" w:rsidRDefault="007A1166" w:rsidP="005C64D7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 xml:space="preserve">В течение одного дня со дня регистрации последнего ответа по направленным запросам Министерство, на основании </w:t>
      </w:r>
      <w:r w:rsidR="0047390D" w:rsidRPr="005F0541">
        <w:rPr>
          <w:rFonts w:ascii="Times New Roman" w:hAnsi="Times New Roman"/>
          <w:sz w:val="28"/>
          <w:szCs w:val="28"/>
        </w:rPr>
        <w:t>полученных заключений, согласовывает или отказывает в согласовании мест посадки и высадки</w:t>
      </w:r>
      <w:r w:rsidRPr="005F0541">
        <w:rPr>
          <w:rFonts w:ascii="Times New Roman" w:hAnsi="Times New Roman"/>
          <w:sz w:val="28"/>
          <w:szCs w:val="28"/>
        </w:rPr>
        <w:t xml:space="preserve"> </w:t>
      </w:r>
      <w:r w:rsidR="0047390D" w:rsidRPr="005F0541">
        <w:rPr>
          <w:rFonts w:ascii="Times New Roman" w:hAnsi="Times New Roman"/>
          <w:sz w:val="28"/>
          <w:szCs w:val="28"/>
        </w:rPr>
        <w:t>по пути следования маршрута при исполнении перевозки по заказу, на территории Республики Татарстан.</w:t>
      </w:r>
    </w:p>
    <w:p w:rsidR="007A1166" w:rsidRPr="005F0541" w:rsidRDefault="0047390D" w:rsidP="00586BB0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>Основанием для отказа</w:t>
      </w:r>
      <w:r w:rsidR="006C141F" w:rsidRPr="005F0541">
        <w:rPr>
          <w:rFonts w:ascii="Times New Roman" w:hAnsi="Times New Roman"/>
          <w:sz w:val="28"/>
          <w:szCs w:val="28"/>
        </w:rPr>
        <w:t xml:space="preserve"> в Согласовании</w:t>
      </w:r>
      <w:r w:rsidRPr="005F0541">
        <w:rPr>
          <w:rFonts w:ascii="Times New Roman" w:hAnsi="Times New Roman"/>
          <w:sz w:val="28"/>
          <w:szCs w:val="28"/>
        </w:rPr>
        <w:t xml:space="preserve"> является:</w:t>
      </w:r>
    </w:p>
    <w:p w:rsidR="0047390D" w:rsidRPr="005F0541" w:rsidRDefault="0047390D" w:rsidP="00586BB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>Недостоверность поданных сведений;</w:t>
      </w:r>
    </w:p>
    <w:p w:rsidR="003B685C" w:rsidRPr="005F0541" w:rsidRDefault="0047390D" w:rsidP="00586BB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 xml:space="preserve">Несоответствие начального и (или) конечного </w:t>
      </w:r>
      <w:r w:rsidR="00586BB0" w:rsidRPr="005F0541">
        <w:rPr>
          <w:rFonts w:ascii="Times New Roman" w:hAnsi="Times New Roman"/>
          <w:sz w:val="28"/>
          <w:szCs w:val="28"/>
        </w:rPr>
        <w:t>места посадки и высадки пассажиров</w:t>
      </w:r>
      <w:r w:rsidR="003B685C" w:rsidRPr="005F0541">
        <w:rPr>
          <w:rFonts w:ascii="Times New Roman" w:hAnsi="Times New Roman"/>
          <w:sz w:val="28"/>
          <w:szCs w:val="28"/>
        </w:rPr>
        <w:t xml:space="preserve"> требованиям безопасности дорожного движения и правил дорожного движения</w:t>
      </w:r>
      <w:r w:rsidR="006F6CC3" w:rsidRPr="005F0541">
        <w:rPr>
          <w:rFonts w:ascii="Times New Roman" w:hAnsi="Times New Roman"/>
          <w:sz w:val="28"/>
          <w:szCs w:val="28"/>
        </w:rPr>
        <w:t>;</w:t>
      </w:r>
    </w:p>
    <w:p w:rsidR="003B685C" w:rsidRPr="005F0541" w:rsidRDefault="003B685C" w:rsidP="00586BB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>Наличие налоговой задолженности в бюджет любого уровня;</w:t>
      </w:r>
    </w:p>
    <w:p w:rsidR="007E1F59" w:rsidRPr="005F0541" w:rsidRDefault="003B685C" w:rsidP="007E1F5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 xml:space="preserve">Отсутствие у заявителя действующего статуса юридического лица или </w:t>
      </w:r>
      <w:r w:rsidR="007E1F59" w:rsidRPr="005F0541">
        <w:rPr>
          <w:rFonts w:ascii="Times New Roman" w:hAnsi="Times New Roman"/>
          <w:sz w:val="28"/>
          <w:szCs w:val="28"/>
        </w:rPr>
        <w:t>индивидуального предпринимателя.</w:t>
      </w:r>
    </w:p>
    <w:p w:rsidR="007F1699" w:rsidRPr="005F0541" w:rsidRDefault="007F1699" w:rsidP="007F1699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 xml:space="preserve"> В случае отказа в Согласовании документы возвращаются заявителю в соответствии с пунктом 11 настоящего Порядка. </w:t>
      </w:r>
    </w:p>
    <w:p w:rsidR="003B685C" w:rsidRPr="005F0541" w:rsidRDefault="00586BB0" w:rsidP="00586BB0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 xml:space="preserve">В случае несоответствия одного или нескольких промежуточных мест посадки и высадки пассажиров требованиям безопасности дорожного движения и правил дорожного движения, такие </w:t>
      </w:r>
      <w:r w:rsidR="00F8587E" w:rsidRPr="005F0541">
        <w:rPr>
          <w:rFonts w:ascii="Times New Roman" w:hAnsi="Times New Roman"/>
          <w:sz w:val="28"/>
          <w:szCs w:val="28"/>
        </w:rPr>
        <w:t>позиции</w:t>
      </w:r>
      <w:r w:rsidR="006C141F" w:rsidRPr="005F0541">
        <w:rPr>
          <w:rFonts w:ascii="Times New Roman" w:hAnsi="Times New Roman"/>
          <w:sz w:val="28"/>
          <w:szCs w:val="28"/>
        </w:rPr>
        <w:t xml:space="preserve"> согласованию не подлежат</w:t>
      </w:r>
      <w:r w:rsidRPr="005F0541">
        <w:rPr>
          <w:rFonts w:ascii="Times New Roman" w:hAnsi="Times New Roman"/>
          <w:sz w:val="28"/>
          <w:szCs w:val="28"/>
        </w:rPr>
        <w:t>.</w:t>
      </w:r>
    </w:p>
    <w:p w:rsidR="00FF20A1" w:rsidRPr="005F0541" w:rsidRDefault="006F6CC3" w:rsidP="00FF20A1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>В случае отказа в рассмотрении заявления или отказа в согласовании мест посадки и высадки пассажиров заявитель, устранив недостатки, явившиеся причиной отказа, может подать заявление повторно.</w:t>
      </w:r>
    </w:p>
    <w:p w:rsidR="0047390D" w:rsidRPr="005F0541" w:rsidRDefault="00CF1169" w:rsidP="00FF20A1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>Результа</w:t>
      </w:r>
      <w:r w:rsidR="007E1F59" w:rsidRPr="005F0541">
        <w:rPr>
          <w:rFonts w:ascii="Times New Roman" w:hAnsi="Times New Roman"/>
          <w:sz w:val="28"/>
          <w:szCs w:val="28"/>
        </w:rPr>
        <w:t>том</w:t>
      </w:r>
      <w:r w:rsidR="00FF20A1" w:rsidRPr="005F0541">
        <w:rPr>
          <w:rFonts w:ascii="Times New Roman" w:hAnsi="Times New Roman"/>
          <w:sz w:val="28"/>
          <w:szCs w:val="28"/>
        </w:rPr>
        <w:t xml:space="preserve"> </w:t>
      </w:r>
      <w:r w:rsidRPr="005F0541">
        <w:rPr>
          <w:rFonts w:ascii="Times New Roman" w:hAnsi="Times New Roman"/>
          <w:sz w:val="28"/>
          <w:szCs w:val="28"/>
        </w:rPr>
        <w:t>с</w:t>
      </w:r>
      <w:r w:rsidR="006F6CC3" w:rsidRPr="005F0541">
        <w:rPr>
          <w:rFonts w:ascii="Times New Roman" w:hAnsi="Times New Roman"/>
          <w:sz w:val="28"/>
          <w:szCs w:val="28"/>
        </w:rPr>
        <w:t>огласования</w:t>
      </w:r>
      <w:r w:rsidRPr="005F0541">
        <w:rPr>
          <w:rFonts w:ascii="Times New Roman" w:hAnsi="Times New Roman"/>
          <w:sz w:val="28"/>
          <w:szCs w:val="28"/>
        </w:rPr>
        <w:t xml:space="preserve"> или отказа в согласовании явля</w:t>
      </w:r>
      <w:r w:rsidR="007E1F59" w:rsidRPr="005F0541">
        <w:rPr>
          <w:rFonts w:ascii="Times New Roman" w:hAnsi="Times New Roman"/>
          <w:sz w:val="28"/>
          <w:szCs w:val="28"/>
        </w:rPr>
        <w:t>е</w:t>
      </w:r>
      <w:r w:rsidRPr="005F0541">
        <w:rPr>
          <w:rFonts w:ascii="Times New Roman" w:hAnsi="Times New Roman"/>
          <w:sz w:val="28"/>
          <w:szCs w:val="28"/>
        </w:rPr>
        <w:t>тся письм</w:t>
      </w:r>
      <w:r w:rsidR="007E1F59" w:rsidRPr="005F0541">
        <w:rPr>
          <w:rFonts w:ascii="Times New Roman" w:hAnsi="Times New Roman"/>
          <w:sz w:val="28"/>
          <w:szCs w:val="28"/>
        </w:rPr>
        <w:t>о</w:t>
      </w:r>
      <w:r w:rsidRPr="005F0541">
        <w:rPr>
          <w:rFonts w:ascii="Times New Roman" w:hAnsi="Times New Roman"/>
          <w:sz w:val="28"/>
          <w:szCs w:val="28"/>
        </w:rPr>
        <w:t xml:space="preserve"> Министерства, подтверждающ</w:t>
      </w:r>
      <w:r w:rsidR="007E1F59" w:rsidRPr="005F0541">
        <w:rPr>
          <w:rFonts w:ascii="Times New Roman" w:hAnsi="Times New Roman"/>
          <w:sz w:val="28"/>
          <w:szCs w:val="28"/>
        </w:rPr>
        <w:t>е</w:t>
      </w:r>
      <w:r w:rsidRPr="005F0541">
        <w:rPr>
          <w:rFonts w:ascii="Times New Roman" w:hAnsi="Times New Roman"/>
          <w:sz w:val="28"/>
          <w:szCs w:val="28"/>
        </w:rPr>
        <w:t>е согласование или содержащ</w:t>
      </w:r>
      <w:r w:rsidR="007E1F59" w:rsidRPr="005F0541">
        <w:rPr>
          <w:rFonts w:ascii="Times New Roman" w:hAnsi="Times New Roman"/>
          <w:sz w:val="28"/>
          <w:szCs w:val="28"/>
        </w:rPr>
        <w:t>е</w:t>
      </w:r>
      <w:r w:rsidRPr="005F0541">
        <w:rPr>
          <w:rFonts w:ascii="Times New Roman" w:hAnsi="Times New Roman"/>
          <w:sz w:val="28"/>
          <w:szCs w:val="28"/>
        </w:rPr>
        <w:t>е мотивированное обоснование об отказе</w:t>
      </w:r>
      <w:r w:rsidR="007E1F59" w:rsidRPr="005F0541">
        <w:rPr>
          <w:rFonts w:ascii="Times New Roman" w:hAnsi="Times New Roman"/>
          <w:sz w:val="28"/>
          <w:szCs w:val="28"/>
        </w:rPr>
        <w:t xml:space="preserve"> </w:t>
      </w:r>
      <w:r w:rsidRPr="005F0541">
        <w:rPr>
          <w:rFonts w:ascii="Times New Roman" w:hAnsi="Times New Roman"/>
          <w:sz w:val="28"/>
          <w:szCs w:val="28"/>
        </w:rPr>
        <w:t>соответственно.</w:t>
      </w:r>
    </w:p>
    <w:p w:rsidR="00FF20A1" w:rsidRPr="005F0541" w:rsidRDefault="00FF20A1" w:rsidP="00FF20A1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>В случае изменения реквизитов</w:t>
      </w:r>
      <w:r w:rsidR="009607B7" w:rsidRPr="005F0541">
        <w:rPr>
          <w:rFonts w:ascii="Times New Roman" w:hAnsi="Times New Roman"/>
          <w:sz w:val="28"/>
          <w:szCs w:val="28"/>
        </w:rPr>
        <w:t xml:space="preserve"> перевозчиков</w:t>
      </w:r>
      <w:r w:rsidRPr="005F0541">
        <w:rPr>
          <w:rFonts w:ascii="Times New Roman" w:hAnsi="Times New Roman"/>
          <w:sz w:val="28"/>
          <w:szCs w:val="28"/>
        </w:rPr>
        <w:t xml:space="preserve">, сведений о транспортном средстве, заявитель обязан уведомить об этом Министерство.   </w:t>
      </w:r>
    </w:p>
    <w:p w:rsidR="006B4403" w:rsidRPr="005F0541" w:rsidRDefault="00347C8D" w:rsidP="006B44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 xml:space="preserve"> </w:t>
      </w:r>
      <w:r w:rsidR="00EB0D7B" w:rsidRPr="005F0541">
        <w:rPr>
          <w:rFonts w:ascii="Times New Roman" w:hAnsi="Times New Roman"/>
          <w:sz w:val="28"/>
          <w:szCs w:val="28"/>
        </w:rPr>
        <w:t xml:space="preserve"> </w:t>
      </w:r>
    </w:p>
    <w:p w:rsidR="00522AC8" w:rsidRPr="005F0541" w:rsidRDefault="00522AC8" w:rsidP="006B4403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p w:rsidR="00F35274" w:rsidRPr="005F0541" w:rsidRDefault="00F35274" w:rsidP="00F35274">
      <w:pPr>
        <w:spacing w:after="0"/>
        <w:ind w:left="6096"/>
        <w:jc w:val="right"/>
        <w:rPr>
          <w:rFonts w:ascii="Times New Roman" w:hAnsi="Times New Roman"/>
        </w:rPr>
      </w:pPr>
      <w:r w:rsidRPr="005F0541">
        <w:rPr>
          <w:rFonts w:ascii="Times New Roman" w:hAnsi="Times New Roman"/>
        </w:rPr>
        <w:lastRenderedPageBreak/>
        <w:t xml:space="preserve">Приложение 1 </w:t>
      </w:r>
    </w:p>
    <w:p w:rsidR="00F35274" w:rsidRPr="005F0541" w:rsidRDefault="00F35274" w:rsidP="00F35274">
      <w:pPr>
        <w:spacing w:after="0"/>
        <w:ind w:left="6096"/>
        <w:jc w:val="right"/>
        <w:rPr>
          <w:rFonts w:ascii="Times New Roman" w:hAnsi="Times New Roman"/>
        </w:rPr>
      </w:pPr>
      <w:r w:rsidRPr="005F0541">
        <w:rPr>
          <w:rFonts w:ascii="Times New Roman" w:hAnsi="Times New Roman"/>
        </w:rPr>
        <w:t>к Порядку установления, изменения и отмены межмуниципальных маршрутов регулярных перевозок на территории Республики Татарстан</w:t>
      </w:r>
    </w:p>
    <w:p w:rsidR="00F35274" w:rsidRPr="005F0541" w:rsidRDefault="00F35274" w:rsidP="00F35274">
      <w:pPr>
        <w:spacing w:after="0"/>
        <w:ind w:left="6096"/>
        <w:jc w:val="right"/>
        <w:rPr>
          <w:rFonts w:ascii="Times New Roman" w:hAnsi="Times New Roman"/>
        </w:rPr>
      </w:pPr>
    </w:p>
    <w:p w:rsidR="00F35274" w:rsidRPr="005F0541" w:rsidRDefault="00F35274" w:rsidP="00F35274">
      <w:pPr>
        <w:spacing w:after="0"/>
        <w:ind w:left="6096"/>
        <w:jc w:val="right"/>
        <w:rPr>
          <w:rFonts w:ascii="Times New Roman" w:hAnsi="Times New Roman"/>
        </w:rPr>
      </w:pPr>
      <w:r w:rsidRPr="005F0541">
        <w:rPr>
          <w:rFonts w:ascii="Times New Roman" w:hAnsi="Times New Roman"/>
        </w:rPr>
        <w:t>Форма</w:t>
      </w:r>
    </w:p>
    <w:p w:rsidR="00F35274" w:rsidRPr="005F0541" w:rsidRDefault="00F35274" w:rsidP="00F35274">
      <w:pPr>
        <w:spacing w:after="0"/>
        <w:ind w:left="6096"/>
        <w:jc w:val="right"/>
        <w:rPr>
          <w:rFonts w:ascii="Times New Roman" w:hAnsi="Times New Roman"/>
        </w:rPr>
      </w:pPr>
    </w:p>
    <w:p w:rsidR="00F35274" w:rsidRPr="005F0541" w:rsidRDefault="00F35274" w:rsidP="00F35274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 xml:space="preserve">В Министерство транспорта </w:t>
      </w:r>
    </w:p>
    <w:p w:rsidR="00F35274" w:rsidRPr="005F0541" w:rsidRDefault="00F35274" w:rsidP="00F35274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>и дорожного хозяйства Республики Татарстан</w:t>
      </w:r>
    </w:p>
    <w:p w:rsidR="00F35274" w:rsidRPr="005F0541" w:rsidRDefault="00F35274" w:rsidP="00F35274">
      <w:pPr>
        <w:spacing w:after="0"/>
        <w:ind w:left="5670"/>
        <w:jc w:val="right"/>
        <w:rPr>
          <w:rFonts w:ascii="Times New Roman" w:hAnsi="Times New Roman"/>
        </w:rPr>
      </w:pPr>
    </w:p>
    <w:p w:rsidR="00F35274" w:rsidRPr="005F0541" w:rsidRDefault="00F35274" w:rsidP="00F35274">
      <w:pPr>
        <w:spacing w:after="0"/>
        <w:ind w:left="5670"/>
        <w:jc w:val="right"/>
        <w:rPr>
          <w:rFonts w:ascii="Times New Roman" w:hAnsi="Times New Roman"/>
        </w:rPr>
      </w:pPr>
      <w:r w:rsidRPr="005F0541">
        <w:rPr>
          <w:rFonts w:ascii="Times New Roman" w:hAnsi="Times New Roman"/>
          <w:sz w:val="28"/>
          <w:szCs w:val="28"/>
        </w:rPr>
        <w:t xml:space="preserve">от </w:t>
      </w:r>
      <w:r w:rsidRPr="005F0541">
        <w:rPr>
          <w:rFonts w:ascii="Times New Roman" w:hAnsi="Times New Roman"/>
        </w:rPr>
        <w:t>______________________</w:t>
      </w:r>
    </w:p>
    <w:p w:rsidR="00D35C0B" w:rsidRPr="005F0541" w:rsidRDefault="00F35274" w:rsidP="00F35274">
      <w:pPr>
        <w:spacing w:after="0"/>
        <w:ind w:left="5670"/>
        <w:jc w:val="right"/>
        <w:rPr>
          <w:rFonts w:ascii="Times New Roman" w:hAnsi="Times New Roman"/>
          <w:sz w:val="20"/>
          <w:szCs w:val="20"/>
        </w:rPr>
      </w:pPr>
      <w:r w:rsidRPr="005F0541">
        <w:rPr>
          <w:rFonts w:ascii="Times New Roman" w:hAnsi="Times New Roman"/>
          <w:sz w:val="20"/>
          <w:szCs w:val="20"/>
        </w:rPr>
        <w:t>(</w:t>
      </w:r>
      <w:r w:rsidR="00D35C0B" w:rsidRPr="005F0541">
        <w:rPr>
          <w:rFonts w:ascii="Times New Roman" w:hAnsi="Times New Roman"/>
          <w:sz w:val="20"/>
          <w:szCs w:val="20"/>
        </w:rPr>
        <w:t>наименование перевозчика</w:t>
      </w:r>
      <w:r w:rsidRPr="005F0541">
        <w:rPr>
          <w:rFonts w:ascii="Times New Roman" w:hAnsi="Times New Roman"/>
          <w:sz w:val="20"/>
          <w:szCs w:val="20"/>
        </w:rPr>
        <w:t>)</w:t>
      </w:r>
    </w:p>
    <w:p w:rsidR="00F35274" w:rsidRPr="005F0541" w:rsidRDefault="00D35C0B" w:rsidP="00F35274">
      <w:pPr>
        <w:spacing w:after="0"/>
        <w:ind w:left="5670"/>
        <w:jc w:val="right"/>
        <w:rPr>
          <w:rFonts w:ascii="Times New Roman" w:hAnsi="Times New Roman"/>
        </w:rPr>
      </w:pPr>
      <w:r w:rsidRPr="005F0541">
        <w:rPr>
          <w:rFonts w:ascii="Times New Roman" w:hAnsi="Times New Roman"/>
        </w:rPr>
        <w:t>______________________</w:t>
      </w:r>
      <w:r w:rsidR="00F35274" w:rsidRPr="005F0541">
        <w:rPr>
          <w:rFonts w:ascii="Times New Roman" w:hAnsi="Times New Roman"/>
        </w:rPr>
        <w:t xml:space="preserve"> </w:t>
      </w:r>
    </w:p>
    <w:p w:rsidR="00522AC8" w:rsidRPr="005F0541" w:rsidRDefault="00D35C0B" w:rsidP="00F35274">
      <w:pPr>
        <w:spacing w:after="0"/>
        <w:ind w:left="6096"/>
        <w:jc w:val="right"/>
        <w:rPr>
          <w:rFonts w:ascii="Times New Roman" w:hAnsi="Times New Roman"/>
          <w:sz w:val="20"/>
          <w:szCs w:val="20"/>
        </w:rPr>
      </w:pPr>
      <w:r w:rsidRPr="005F0541">
        <w:rPr>
          <w:rFonts w:ascii="Times New Roman" w:hAnsi="Times New Roman"/>
          <w:sz w:val="20"/>
          <w:szCs w:val="20"/>
        </w:rPr>
        <w:t xml:space="preserve">(ИНН </w:t>
      </w:r>
      <w:r w:rsidR="00522AC8" w:rsidRPr="005F0541">
        <w:rPr>
          <w:rFonts w:ascii="Times New Roman" w:hAnsi="Times New Roman"/>
          <w:sz w:val="20"/>
          <w:szCs w:val="20"/>
        </w:rPr>
        <w:t>перевозчика)</w:t>
      </w:r>
      <w:r w:rsidRPr="005F0541">
        <w:rPr>
          <w:rFonts w:ascii="Times New Roman" w:hAnsi="Times New Roman"/>
          <w:sz w:val="20"/>
          <w:szCs w:val="20"/>
        </w:rPr>
        <w:t xml:space="preserve"> </w:t>
      </w:r>
    </w:p>
    <w:p w:rsidR="00522AC8" w:rsidRPr="005F0541" w:rsidRDefault="00522AC8" w:rsidP="00F35274">
      <w:pPr>
        <w:spacing w:after="0"/>
        <w:ind w:left="6096"/>
        <w:jc w:val="right"/>
        <w:rPr>
          <w:rFonts w:ascii="Times New Roman" w:hAnsi="Times New Roman"/>
        </w:rPr>
      </w:pPr>
      <w:r w:rsidRPr="005F0541">
        <w:rPr>
          <w:rFonts w:ascii="Times New Roman" w:hAnsi="Times New Roman"/>
        </w:rPr>
        <w:t>______________________</w:t>
      </w:r>
    </w:p>
    <w:p w:rsidR="00F35274" w:rsidRPr="005F0541" w:rsidRDefault="00522AC8" w:rsidP="00F35274">
      <w:pPr>
        <w:spacing w:after="0"/>
        <w:ind w:left="6096"/>
        <w:jc w:val="right"/>
        <w:rPr>
          <w:rFonts w:ascii="Times New Roman" w:hAnsi="Times New Roman"/>
          <w:sz w:val="20"/>
          <w:szCs w:val="20"/>
        </w:rPr>
      </w:pPr>
      <w:r w:rsidRPr="005F0541">
        <w:rPr>
          <w:rFonts w:ascii="Times New Roman" w:hAnsi="Times New Roman"/>
          <w:sz w:val="20"/>
          <w:szCs w:val="20"/>
        </w:rPr>
        <w:t>(</w:t>
      </w:r>
      <w:r w:rsidR="00D35C0B" w:rsidRPr="005F0541">
        <w:rPr>
          <w:rFonts w:ascii="Times New Roman" w:hAnsi="Times New Roman"/>
          <w:sz w:val="20"/>
          <w:szCs w:val="20"/>
        </w:rPr>
        <w:t>ОГРН перевозчика)</w:t>
      </w:r>
    </w:p>
    <w:p w:rsidR="00F35274" w:rsidRPr="005F0541" w:rsidRDefault="00F35274" w:rsidP="00F35274">
      <w:pPr>
        <w:spacing w:after="0"/>
        <w:ind w:left="6096"/>
        <w:jc w:val="right"/>
        <w:rPr>
          <w:rFonts w:ascii="Times New Roman" w:hAnsi="Times New Roman"/>
        </w:rPr>
      </w:pPr>
    </w:p>
    <w:p w:rsidR="00D35C0B" w:rsidRPr="005F0541" w:rsidRDefault="00F35274" w:rsidP="00F352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0541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D35C0B" w:rsidRPr="005F0541" w:rsidRDefault="00D35C0B" w:rsidP="00F352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0541">
        <w:rPr>
          <w:rFonts w:ascii="Times New Roman" w:hAnsi="Times New Roman"/>
          <w:b/>
          <w:sz w:val="28"/>
          <w:szCs w:val="28"/>
        </w:rPr>
        <w:t xml:space="preserve">о согласовании мест посадки и высадки пассажиров и багажа </w:t>
      </w:r>
    </w:p>
    <w:p w:rsidR="00F35274" w:rsidRPr="005F0541" w:rsidRDefault="00D35C0B" w:rsidP="00F352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0541">
        <w:rPr>
          <w:rFonts w:ascii="Times New Roman" w:hAnsi="Times New Roman"/>
          <w:b/>
          <w:sz w:val="28"/>
          <w:szCs w:val="28"/>
        </w:rPr>
        <w:t>при перевозке по заказу в межрегиональном сообщении</w:t>
      </w:r>
    </w:p>
    <w:p w:rsidR="00F35274" w:rsidRPr="005F0541" w:rsidRDefault="00F35274" w:rsidP="00F352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5274" w:rsidRPr="005F0541" w:rsidRDefault="00F35274" w:rsidP="00CF11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>Про</w:t>
      </w:r>
      <w:r w:rsidR="00D35C0B" w:rsidRPr="005F0541">
        <w:rPr>
          <w:rFonts w:ascii="Times New Roman" w:hAnsi="Times New Roman"/>
          <w:sz w:val="28"/>
          <w:szCs w:val="28"/>
        </w:rPr>
        <w:t>шу</w:t>
      </w:r>
      <w:r w:rsidRPr="005F0541">
        <w:rPr>
          <w:rFonts w:ascii="Times New Roman" w:hAnsi="Times New Roman"/>
          <w:sz w:val="28"/>
          <w:szCs w:val="28"/>
        </w:rPr>
        <w:t xml:space="preserve"> Вас </w:t>
      </w:r>
      <w:r w:rsidR="00D35C0B" w:rsidRPr="005F0541">
        <w:rPr>
          <w:rFonts w:ascii="Times New Roman" w:hAnsi="Times New Roman"/>
          <w:sz w:val="28"/>
          <w:szCs w:val="28"/>
        </w:rPr>
        <w:t>согласовать места посадки и высадки пассажиров и багажа по заказному</w:t>
      </w:r>
      <w:r w:rsidR="00635839" w:rsidRPr="005F0541">
        <w:rPr>
          <w:rFonts w:ascii="Times New Roman" w:hAnsi="Times New Roman"/>
          <w:sz w:val="28"/>
          <w:szCs w:val="28"/>
        </w:rPr>
        <w:t xml:space="preserve"> межрегиональному</w:t>
      </w:r>
      <w:r w:rsidR="00D35C0B" w:rsidRPr="005F0541">
        <w:rPr>
          <w:rFonts w:ascii="Times New Roman" w:hAnsi="Times New Roman"/>
          <w:sz w:val="28"/>
          <w:szCs w:val="28"/>
        </w:rPr>
        <w:t xml:space="preserve"> маршруту</w:t>
      </w:r>
      <w:proofErr w:type="gramStart"/>
      <w:r w:rsidR="00635839" w:rsidRPr="005F0541">
        <w:rPr>
          <w:rFonts w:ascii="Times New Roman" w:hAnsi="Times New Roman"/>
          <w:sz w:val="28"/>
          <w:szCs w:val="28"/>
        </w:rPr>
        <w:t xml:space="preserve"> «__________ - ___________»</w:t>
      </w:r>
      <w:r w:rsidR="00CF1169" w:rsidRPr="005F0541">
        <w:rPr>
          <w:rFonts w:ascii="Times New Roman" w:hAnsi="Times New Roman"/>
          <w:sz w:val="28"/>
          <w:szCs w:val="28"/>
        </w:rPr>
        <w:t xml:space="preserve">, </w:t>
      </w:r>
      <w:proofErr w:type="gramEnd"/>
      <w:r w:rsidR="00CF1169" w:rsidRPr="005F0541">
        <w:rPr>
          <w:rFonts w:ascii="Times New Roman" w:hAnsi="Times New Roman"/>
          <w:sz w:val="28"/>
          <w:szCs w:val="28"/>
        </w:rPr>
        <w:t>расположенные</w:t>
      </w:r>
      <w:r w:rsidRPr="005F0541">
        <w:rPr>
          <w:rFonts w:ascii="Times New Roman" w:hAnsi="Times New Roman"/>
          <w:sz w:val="28"/>
          <w:szCs w:val="28"/>
        </w:rPr>
        <w:t xml:space="preserve"> </w:t>
      </w:r>
      <w:r w:rsidR="00CF1169" w:rsidRPr="005F0541">
        <w:rPr>
          <w:rFonts w:ascii="Times New Roman" w:hAnsi="Times New Roman"/>
          <w:sz w:val="28"/>
          <w:szCs w:val="28"/>
        </w:rPr>
        <w:t>на территории Республики Татарстан.</w:t>
      </w:r>
    </w:p>
    <w:p w:rsidR="00F35274" w:rsidRPr="005F0541" w:rsidRDefault="00843FCD" w:rsidP="00F352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ab/>
        <w:t>Достоверность, прилагаемых к настоящему заявлению документов и сведений, подтверждаю.</w:t>
      </w:r>
    </w:p>
    <w:p w:rsidR="00843FCD" w:rsidRPr="005F0541" w:rsidRDefault="00843FCD" w:rsidP="00F352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5274" w:rsidRPr="005F0541" w:rsidRDefault="00F35274" w:rsidP="00F352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>Приложение: на _ л. в _ экз.</w:t>
      </w:r>
    </w:p>
    <w:p w:rsidR="00F35274" w:rsidRPr="005F0541" w:rsidRDefault="00F35274" w:rsidP="00F352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1169" w:rsidRPr="005F0541" w:rsidRDefault="00CF1169" w:rsidP="00F352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1169" w:rsidRPr="005F0541" w:rsidRDefault="00CF1169" w:rsidP="00F352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5274" w:rsidRPr="005F0541" w:rsidRDefault="00F35274" w:rsidP="00F352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F35274" w:rsidRPr="005F0541" w:rsidRDefault="00CF1169" w:rsidP="00F352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>организации перевозчика</w:t>
      </w:r>
      <w:r w:rsidR="00F35274" w:rsidRPr="005F0541">
        <w:rPr>
          <w:rFonts w:ascii="Times New Roman" w:hAnsi="Times New Roman"/>
          <w:sz w:val="28"/>
          <w:szCs w:val="28"/>
        </w:rPr>
        <w:t xml:space="preserve">  </w:t>
      </w:r>
      <w:r w:rsidRPr="005F0541">
        <w:rPr>
          <w:rFonts w:ascii="Times New Roman" w:hAnsi="Times New Roman"/>
          <w:sz w:val="28"/>
          <w:szCs w:val="28"/>
        </w:rPr>
        <w:t xml:space="preserve">  </w:t>
      </w:r>
      <w:r w:rsidR="00F35274" w:rsidRPr="005F0541">
        <w:rPr>
          <w:rFonts w:ascii="Times New Roman" w:hAnsi="Times New Roman"/>
          <w:sz w:val="28"/>
          <w:szCs w:val="28"/>
        </w:rPr>
        <w:t xml:space="preserve">                       _____________ </w:t>
      </w:r>
      <w:r w:rsidR="00DD394B" w:rsidRPr="005F0541">
        <w:rPr>
          <w:rFonts w:ascii="Times New Roman" w:hAnsi="Times New Roman"/>
          <w:sz w:val="28"/>
          <w:szCs w:val="28"/>
        </w:rPr>
        <w:t>/ _______________</w:t>
      </w:r>
    </w:p>
    <w:p w:rsidR="00F35274" w:rsidRPr="005F0541" w:rsidRDefault="00DD394B" w:rsidP="00F3527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F0541">
        <w:rPr>
          <w:rFonts w:ascii="Times New Roman" w:hAnsi="Times New Roman"/>
          <w:sz w:val="20"/>
          <w:szCs w:val="20"/>
        </w:rPr>
        <w:tab/>
      </w:r>
      <w:r w:rsidRPr="005F0541">
        <w:rPr>
          <w:rFonts w:ascii="Times New Roman" w:hAnsi="Times New Roman"/>
          <w:sz w:val="20"/>
          <w:szCs w:val="20"/>
        </w:rPr>
        <w:tab/>
      </w:r>
      <w:r w:rsidRPr="005F0541">
        <w:rPr>
          <w:rFonts w:ascii="Times New Roman" w:hAnsi="Times New Roman"/>
          <w:sz w:val="20"/>
          <w:szCs w:val="20"/>
        </w:rPr>
        <w:tab/>
      </w:r>
      <w:r w:rsidRPr="005F0541">
        <w:rPr>
          <w:rFonts w:ascii="Times New Roman" w:hAnsi="Times New Roman"/>
          <w:sz w:val="20"/>
          <w:szCs w:val="20"/>
        </w:rPr>
        <w:tab/>
      </w:r>
      <w:r w:rsidRPr="005F0541">
        <w:rPr>
          <w:rFonts w:ascii="Times New Roman" w:hAnsi="Times New Roman"/>
          <w:sz w:val="20"/>
          <w:szCs w:val="20"/>
        </w:rPr>
        <w:tab/>
      </w:r>
      <w:r w:rsidRPr="005F0541">
        <w:rPr>
          <w:rFonts w:ascii="Times New Roman" w:hAnsi="Times New Roman"/>
          <w:sz w:val="20"/>
          <w:szCs w:val="20"/>
        </w:rPr>
        <w:tab/>
      </w:r>
      <w:r w:rsidRPr="005F0541">
        <w:rPr>
          <w:rFonts w:ascii="Times New Roman" w:hAnsi="Times New Roman"/>
          <w:sz w:val="20"/>
          <w:szCs w:val="20"/>
        </w:rPr>
        <w:tab/>
        <w:t xml:space="preserve">           (подпись)</w:t>
      </w:r>
      <w:r w:rsidRPr="005F0541">
        <w:rPr>
          <w:rFonts w:ascii="Times New Roman" w:hAnsi="Times New Roman"/>
          <w:sz w:val="20"/>
          <w:szCs w:val="20"/>
        </w:rPr>
        <w:tab/>
      </w:r>
      <w:r w:rsidRPr="005F0541">
        <w:rPr>
          <w:rFonts w:ascii="Times New Roman" w:hAnsi="Times New Roman"/>
          <w:sz w:val="20"/>
          <w:szCs w:val="20"/>
        </w:rPr>
        <w:tab/>
        <w:t xml:space="preserve">          (расшифровка)</w:t>
      </w:r>
    </w:p>
    <w:p w:rsidR="00DD394B" w:rsidRPr="005F0541" w:rsidRDefault="00DD394B" w:rsidP="00F35274">
      <w:pPr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</w:p>
    <w:p w:rsidR="00F35274" w:rsidRPr="005F0541" w:rsidRDefault="00DD394B" w:rsidP="00F35274">
      <w:pPr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 xml:space="preserve"> </w:t>
      </w:r>
      <w:r w:rsidR="007E1F59" w:rsidRPr="005F0541">
        <w:rPr>
          <w:rFonts w:ascii="Times New Roman" w:hAnsi="Times New Roman"/>
          <w:sz w:val="28"/>
          <w:szCs w:val="28"/>
        </w:rPr>
        <w:t xml:space="preserve"> </w:t>
      </w:r>
      <w:r w:rsidR="00F35274" w:rsidRPr="005F0541">
        <w:rPr>
          <w:rFonts w:ascii="Times New Roman" w:hAnsi="Times New Roman"/>
          <w:sz w:val="28"/>
          <w:szCs w:val="28"/>
        </w:rPr>
        <w:t>М.П.</w:t>
      </w:r>
    </w:p>
    <w:p w:rsidR="00CF1169" w:rsidRPr="005F0541" w:rsidRDefault="00CF1169" w:rsidP="00F35274">
      <w:pPr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</w:p>
    <w:p w:rsidR="00CF1169" w:rsidRPr="005F0541" w:rsidRDefault="00CF1169" w:rsidP="00F35274">
      <w:pPr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</w:p>
    <w:p w:rsidR="00522AC8" w:rsidRPr="005F0541" w:rsidRDefault="00522AC8" w:rsidP="00F35274">
      <w:pPr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</w:p>
    <w:p w:rsidR="00CF1169" w:rsidRPr="005F0541" w:rsidRDefault="00CF1169" w:rsidP="00F35274">
      <w:pPr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</w:p>
    <w:p w:rsidR="00CF1169" w:rsidRPr="005F0541" w:rsidRDefault="00CF1169" w:rsidP="00F35274">
      <w:pPr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</w:p>
    <w:p w:rsidR="00CF1169" w:rsidRPr="005F0541" w:rsidRDefault="00CF1169" w:rsidP="00CF1169">
      <w:pPr>
        <w:spacing w:after="0"/>
        <w:ind w:left="6096"/>
        <w:jc w:val="right"/>
        <w:rPr>
          <w:rFonts w:ascii="Times New Roman" w:hAnsi="Times New Roman"/>
        </w:rPr>
      </w:pPr>
      <w:r w:rsidRPr="005F0541">
        <w:rPr>
          <w:rFonts w:ascii="Times New Roman" w:hAnsi="Times New Roman"/>
        </w:rPr>
        <w:t xml:space="preserve">Приложение </w:t>
      </w:r>
      <w:r w:rsidR="009607B7" w:rsidRPr="005F0541">
        <w:rPr>
          <w:rFonts w:ascii="Times New Roman" w:hAnsi="Times New Roman"/>
        </w:rPr>
        <w:t>2</w:t>
      </w:r>
      <w:r w:rsidRPr="005F0541">
        <w:rPr>
          <w:rFonts w:ascii="Times New Roman" w:hAnsi="Times New Roman"/>
        </w:rPr>
        <w:t xml:space="preserve"> </w:t>
      </w:r>
    </w:p>
    <w:p w:rsidR="00CF1169" w:rsidRPr="005F0541" w:rsidRDefault="00CF1169" w:rsidP="00CF1169">
      <w:pPr>
        <w:spacing w:after="0"/>
        <w:ind w:left="6096"/>
        <w:jc w:val="right"/>
        <w:rPr>
          <w:rFonts w:ascii="Times New Roman" w:hAnsi="Times New Roman"/>
        </w:rPr>
      </w:pPr>
      <w:r w:rsidRPr="005F0541">
        <w:rPr>
          <w:rFonts w:ascii="Times New Roman" w:hAnsi="Times New Roman"/>
        </w:rPr>
        <w:t>к Порядку установления, изменения и отмены межмуниципальных маршрутов регулярных перевозок на территории Республики Татарстан</w:t>
      </w:r>
    </w:p>
    <w:p w:rsidR="00CF1169" w:rsidRPr="005F0541" w:rsidRDefault="00CF1169" w:rsidP="00CF1169">
      <w:pPr>
        <w:spacing w:after="0"/>
        <w:ind w:left="6096"/>
        <w:jc w:val="right"/>
        <w:rPr>
          <w:rFonts w:ascii="Times New Roman" w:hAnsi="Times New Roman"/>
        </w:rPr>
      </w:pPr>
    </w:p>
    <w:p w:rsidR="00CF1169" w:rsidRPr="005F0541" w:rsidRDefault="00CF1169" w:rsidP="00CF1169">
      <w:pPr>
        <w:spacing w:after="0"/>
        <w:ind w:left="6096"/>
        <w:jc w:val="right"/>
        <w:rPr>
          <w:rFonts w:ascii="Times New Roman" w:hAnsi="Times New Roman"/>
        </w:rPr>
      </w:pPr>
      <w:r w:rsidRPr="005F0541">
        <w:rPr>
          <w:rFonts w:ascii="Times New Roman" w:hAnsi="Times New Roman"/>
        </w:rPr>
        <w:t>Форма</w:t>
      </w:r>
    </w:p>
    <w:p w:rsidR="00CF1169" w:rsidRPr="005F0541" w:rsidRDefault="00CF1169" w:rsidP="00F35274">
      <w:pPr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</w:p>
    <w:p w:rsidR="00CF1169" w:rsidRPr="005F0541" w:rsidRDefault="00CF1169" w:rsidP="00DD39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>Время отправления и прибытия автобуса по каждому остановочному пункту, в котором осуществляется посадка и высадка пассажиров и багажа</w:t>
      </w:r>
    </w:p>
    <w:p w:rsidR="00D86251" w:rsidRPr="005F0541" w:rsidRDefault="00D86251" w:rsidP="00CF11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6251" w:rsidRPr="005F0541" w:rsidRDefault="00DD394B" w:rsidP="00CF11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>Маршрут заказа</w:t>
      </w:r>
      <w:proofErr w:type="gramStart"/>
      <w:r w:rsidRPr="005F0541">
        <w:rPr>
          <w:rFonts w:ascii="Times New Roman" w:hAnsi="Times New Roman"/>
          <w:sz w:val="28"/>
          <w:szCs w:val="28"/>
        </w:rPr>
        <w:t xml:space="preserve"> «_____________ - ______________»</w:t>
      </w:r>
      <w:proofErr w:type="gramEnd"/>
    </w:p>
    <w:tbl>
      <w:tblPr>
        <w:tblpPr w:leftFromText="180" w:rightFromText="180" w:vertAnchor="text" w:horzAnchor="margin" w:tblpY="1145"/>
        <w:tblW w:w="9606" w:type="dxa"/>
        <w:tblLook w:val="04A0" w:firstRow="1" w:lastRow="0" w:firstColumn="1" w:lastColumn="0" w:noHBand="0" w:noVBand="1"/>
      </w:tblPr>
      <w:tblGrid>
        <w:gridCol w:w="484"/>
        <w:gridCol w:w="3452"/>
        <w:gridCol w:w="1134"/>
        <w:gridCol w:w="3402"/>
        <w:gridCol w:w="1134"/>
      </w:tblGrid>
      <w:tr w:rsidR="00DD394B" w:rsidRPr="005F0541" w:rsidTr="00DD394B">
        <w:trPr>
          <w:trHeight w:val="6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94B" w:rsidRPr="005F0541" w:rsidRDefault="00DD394B" w:rsidP="00DD39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5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94B" w:rsidRPr="005F0541" w:rsidRDefault="00DD394B" w:rsidP="00DD39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5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Место посадки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94B" w:rsidRPr="005F0541" w:rsidRDefault="00DD394B" w:rsidP="00DD39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5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94B" w:rsidRPr="005F0541" w:rsidRDefault="00DD394B" w:rsidP="00DD39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5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Место высадки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94B" w:rsidRPr="005F0541" w:rsidRDefault="00DD394B" w:rsidP="00DD39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5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DD394B" w:rsidRPr="005F0541" w:rsidTr="00DD394B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4B" w:rsidRPr="005F0541" w:rsidRDefault="00DD394B" w:rsidP="00DD39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5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4B" w:rsidRPr="005F0541" w:rsidRDefault="00DD394B" w:rsidP="00DD39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5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4B" w:rsidRPr="005F0541" w:rsidRDefault="00DD394B" w:rsidP="00DD39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5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4B" w:rsidRPr="005F0541" w:rsidRDefault="00DD394B" w:rsidP="00DD39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5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4B" w:rsidRPr="005F0541" w:rsidRDefault="00DD394B" w:rsidP="00DD39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5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394B" w:rsidRPr="005F0541" w:rsidTr="00DD394B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4B" w:rsidRPr="005F0541" w:rsidRDefault="00DD394B" w:rsidP="00DD39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5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4B" w:rsidRPr="005F0541" w:rsidRDefault="00DD394B" w:rsidP="00DD39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5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4B" w:rsidRPr="005F0541" w:rsidRDefault="00DD394B" w:rsidP="00DD39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5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4B" w:rsidRPr="005F0541" w:rsidRDefault="00DD394B" w:rsidP="00DD39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5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4B" w:rsidRPr="005F0541" w:rsidRDefault="00DD394B" w:rsidP="00DD39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5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394B" w:rsidRPr="005F0541" w:rsidTr="00DD394B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4B" w:rsidRPr="005F0541" w:rsidRDefault="00DD394B" w:rsidP="00DD39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5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4B" w:rsidRPr="005F0541" w:rsidRDefault="00DD394B" w:rsidP="00DD39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5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4B" w:rsidRPr="005F0541" w:rsidRDefault="00DD394B" w:rsidP="00DD39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5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4B" w:rsidRPr="005F0541" w:rsidRDefault="00DD394B" w:rsidP="00DD39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5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4B" w:rsidRPr="005F0541" w:rsidRDefault="00DD394B" w:rsidP="00DD39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5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86251" w:rsidRPr="005F0541" w:rsidRDefault="00D86251" w:rsidP="00CF11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394B" w:rsidRPr="005F0541" w:rsidRDefault="00DD394B" w:rsidP="00CF11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>Дата «___»__________ 20___г.</w:t>
      </w:r>
    </w:p>
    <w:p w:rsidR="00DD394B" w:rsidRPr="005F0541" w:rsidRDefault="00DD394B" w:rsidP="00CF11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394B" w:rsidRPr="005F0541" w:rsidRDefault="00DD394B" w:rsidP="00CF11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394B" w:rsidRPr="005F0541" w:rsidRDefault="00DD394B" w:rsidP="00CF11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394B" w:rsidRPr="005F0541" w:rsidRDefault="00DD394B" w:rsidP="00CF11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DD394B" w:rsidRPr="005F0541" w:rsidRDefault="00DD394B" w:rsidP="00DD39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>организации перевозчика                               _____________ / _______________</w:t>
      </w:r>
    </w:p>
    <w:p w:rsidR="00DD394B" w:rsidRPr="005F0541" w:rsidRDefault="00DD394B" w:rsidP="00DD394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F0541">
        <w:rPr>
          <w:rFonts w:ascii="Times New Roman" w:hAnsi="Times New Roman"/>
          <w:sz w:val="20"/>
          <w:szCs w:val="20"/>
        </w:rPr>
        <w:tab/>
      </w:r>
      <w:r w:rsidRPr="005F0541">
        <w:rPr>
          <w:rFonts w:ascii="Times New Roman" w:hAnsi="Times New Roman"/>
          <w:sz w:val="20"/>
          <w:szCs w:val="20"/>
        </w:rPr>
        <w:tab/>
      </w:r>
      <w:r w:rsidRPr="005F0541">
        <w:rPr>
          <w:rFonts w:ascii="Times New Roman" w:hAnsi="Times New Roman"/>
          <w:sz w:val="20"/>
          <w:szCs w:val="20"/>
        </w:rPr>
        <w:tab/>
      </w:r>
      <w:r w:rsidRPr="005F0541">
        <w:rPr>
          <w:rFonts w:ascii="Times New Roman" w:hAnsi="Times New Roman"/>
          <w:sz w:val="20"/>
          <w:szCs w:val="20"/>
        </w:rPr>
        <w:tab/>
      </w:r>
      <w:r w:rsidRPr="005F0541">
        <w:rPr>
          <w:rFonts w:ascii="Times New Roman" w:hAnsi="Times New Roman"/>
          <w:sz w:val="20"/>
          <w:szCs w:val="20"/>
        </w:rPr>
        <w:tab/>
      </w:r>
      <w:r w:rsidRPr="005F0541">
        <w:rPr>
          <w:rFonts w:ascii="Times New Roman" w:hAnsi="Times New Roman"/>
          <w:sz w:val="20"/>
          <w:szCs w:val="20"/>
        </w:rPr>
        <w:tab/>
      </w:r>
      <w:r w:rsidRPr="005F0541">
        <w:rPr>
          <w:rFonts w:ascii="Times New Roman" w:hAnsi="Times New Roman"/>
          <w:sz w:val="20"/>
          <w:szCs w:val="20"/>
        </w:rPr>
        <w:tab/>
        <w:t xml:space="preserve">           (подпись)</w:t>
      </w:r>
      <w:r w:rsidRPr="005F0541">
        <w:rPr>
          <w:rFonts w:ascii="Times New Roman" w:hAnsi="Times New Roman"/>
          <w:sz w:val="20"/>
          <w:szCs w:val="20"/>
        </w:rPr>
        <w:tab/>
      </w:r>
      <w:r w:rsidRPr="005F0541">
        <w:rPr>
          <w:rFonts w:ascii="Times New Roman" w:hAnsi="Times New Roman"/>
          <w:sz w:val="20"/>
          <w:szCs w:val="20"/>
        </w:rPr>
        <w:tab/>
        <w:t xml:space="preserve">          (расшифровка)</w:t>
      </w:r>
    </w:p>
    <w:p w:rsidR="00DD394B" w:rsidRPr="005F0541" w:rsidRDefault="00DD394B" w:rsidP="00DD394B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DD394B" w:rsidRPr="00F35274" w:rsidRDefault="00DD394B" w:rsidP="00DD394B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  <w:r w:rsidRPr="005F0541">
        <w:rPr>
          <w:rFonts w:ascii="Times New Roman" w:hAnsi="Times New Roman"/>
          <w:sz w:val="28"/>
          <w:szCs w:val="28"/>
        </w:rPr>
        <w:t>М.П.</w:t>
      </w:r>
    </w:p>
    <w:sectPr w:rsidR="00DD394B" w:rsidRPr="00F35274" w:rsidSect="00831AB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8A3" w:rsidRDefault="00B218A3" w:rsidP="00F93ACE">
      <w:pPr>
        <w:spacing w:after="0" w:line="240" w:lineRule="auto"/>
      </w:pPr>
      <w:r>
        <w:separator/>
      </w:r>
    </w:p>
  </w:endnote>
  <w:endnote w:type="continuationSeparator" w:id="0">
    <w:p w:rsidR="00B218A3" w:rsidRDefault="00B218A3" w:rsidP="00F9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8A3" w:rsidRDefault="00B218A3" w:rsidP="00F93ACE">
      <w:pPr>
        <w:spacing w:after="0" w:line="240" w:lineRule="auto"/>
      </w:pPr>
      <w:r>
        <w:separator/>
      </w:r>
    </w:p>
  </w:footnote>
  <w:footnote w:type="continuationSeparator" w:id="0">
    <w:p w:rsidR="00B218A3" w:rsidRDefault="00B218A3" w:rsidP="00F9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345366"/>
      <w:docPartObj>
        <w:docPartGallery w:val="Page Numbers (Top of Page)"/>
        <w:docPartUnique/>
      </w:docPartObj>
    </w:sdtPr>
    <w:sdtEndPr/>
    <w:sdtContent>
      <w:p w:rsidR="00F93ACE" w:rsidRDefault="00F93ACE">
        <w:pPr>
          <w:pStyle w:val="a3"/>
          <w:jc w:val="center"/>
        </w:pPr>
        <w:r w:rsidRPr="00F93ACE">
          <w:rPr>
            <w:rFonts w:ascii="Times New Roman" w:hAnsi="Times New Roman"/>
            <w:sz w:val="28"/>
            <w:szCs w:val="28"/>
          </w:rPr>
          <w:fldChar w:fldCharType="begin"/>
        </w:r>
        <w:r w:rsidRPr="00F93AC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93ACE">
          <w:rPr>
            <w:rFonts w:ascii="Times New Roman" w:hAnsi="Times New Roman"/>
            <w:sz w:val="28"/>
            <w:szCs w:val="28"/>
          </w:rPr>
          <w:fldChar w:fldCharType="separate"/>
        </w:r>
        <w:r w:rsidR="004222EF">
          <w:rPr>
            <w:rFonts w:ascii="Times New Roman" w:hAnsi="Times New Roman"/>
            <w:noProof/>
            <w:sz w:val="28"/>
            <w:szCs w:val="28"/>
          </w:rPr>
          <w:t>6</w:t>
        </w:r>
        <w:r w:rsidRPr="00F93AC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93ACE" w:rsidRDefault="00F93A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649"/>
    <w:multiLevelType w:val="hybridMultilevel"/>
    <w:tmpl w:val="83D0469C"/>
    <w:lvl w:ilvl="0" w:tplc="020021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F4164FD"/>
    <w:multiLevelType w:val="hybridMultilevel"/>
    <w:tmpl w:val="6264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6D6E"/>
    <w:multiLevelType w:val="hybridMultilevel"/>
    <w:tmpl w:val="83D0469C"/>
    <w:lvl w:ilvl="0" w:tplc="0200211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B216539"/>
    <w:multiLevelType w:val="hybridMultilevel"/>
    <w:tmpl w:val="69E03E76"/>
    <w:lvl w:ilvl="0" w:tplc="0419000F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14B23"/>
    <w:multiLevelType w:val="hybridMultilevel"/>
    <w:tmpl w:val="C3400146"/>
    <w:lvl w:ilvl="0" w:tplc="2242834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373033F"/>
    <w:multiLevelType w:val="hybridMultilevel"/>
    <w:tmpl w:val="E1F4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EE"/>
    <w:rsid w:val="00016E66"/>
    <w:rsid w:val="000243D3"/>
    <w:rsid w:val="00026149"/>
    <w:rsid w:val="000826AF"/>
    <w:rsid w:val="00090F46"/>
    <w:rsid w:val="000A57A6"/>
    <w:rsid w:val="000C6DA9"/>
    <w:rsid w:val="000E5EA5"/>
    <w:rsid w:val="000F19A4"/>
    <w:rsid w:val="000F3396"/>
    <w:rsid w:val="000F731D"/>
    <w:rsid w:val="00117C07"/>
    <w:rsid w:val="00122B5C"/>
    <w:rsid w:val="001879FC"/>
    <w:rsid w:val="001C10A9"/>
    <w:rsid w:val="001C3FD0"/>
    <w:rsid w:val="002001C8"/>
    <w:rsid w:val="002B4CA4"/>
    <w:rsid w:val="002B7377"/>
    <w:rsid w:val="002B798E"/>
    <w:rsid w:val="002C4F83"/>
    <w:rsid w:val="002F08DF"/>
    <w:rsid w:val="00316DDB"/>
    <w:rsid w:val="0032120B"/>
    <w:rsid w:val="00347C8D"/>
    <w:rsid w:val="00356374"/>
    <w:rsid w:val="0037114C"/>
    <w:rsid w:val="0037128E"/>
    <w:rsid w:val="003B2315"/>
    <w:rsid w:val="003B685C"/>
    <w:rsid w:val="003C31C6"/>
    <w:rsid w:val="003C6B8D"/>
    <w:rsid w:val="003D7139"/>
    <w:rsid w:val="00406EF4"/>
    <w:rsid w:val="004222EF"/>
    <w:rsid w:val="00457118"/>
    <w:rsid w:val="004723EC"/>
    <w:rsid w:val="0047390D"/>
    <w:rsid w:val="00477996"/>
    <w:rsid w:val="00486D4F"/>
    <w:rsid w:val="004C5313"/>
    <w:rsid w:val="00522AC8"/>
    <w:rsid w:val="00586BB0"/>
    <w:rsid w:val="005A09E2"/>
    <w:rsid w:val="005A3E4B"/>
    <w:rsid w:val="005B4DF6"/>
    <w:rsid w:val="005C226B"/>
    <w:rsid w:val="005C64D7"/>
    <w:rsid w:val="005E564B"/>
    <w:rsid w:val="005F0541"/>
    <w:rsid w:val="006028EE"/>
    <w:rsid w:val="00635839"/>
    <w:rsid w:val="00636B4B"/>
    <w:rsid w:val="0065493C"/>
    <w:rsid w:val="00660963"/>
    <w:rsid w:val="006654F9"/>
    <w:rsid w:val="00681209"/>
    <w:rsid w:val="00686C1A"/>
    <w:rsid w:val="00692427"/>
    <w:rsid w:val="006B25B0"/>
    <w:rsid w:val="006B4403"/>
    <w:rsid w:val="006B6A07"/>
    <w:rsid w:val="006C141F"/>
    <w:rsid w:val="006C5D8F"/>
    <w:rsid w:val="006E5CCC"/>
    <w:rsid w:val="006E792F"/>
    <w:rsid w:val="006F6CC3"/>
    <w:rsid w:val="00702893"/>
    <w:rsid w:val="00732211"/>
    <w:rsid w:val="00751A7E"/>
    <w:rsid w:val="00752BAB"/>
    <w:rsid w:val="00797302"/>
    <w:rsid w:val="007A1166"/>
    <w:rsid w:val="007A6B1C"/>
    <w:rsid w:val="007A6B2E"/>
    <w:rsid w:val="007B049D"/>
    <w:rsid w:val="007C144E"/>
    <w:rsid w:val="007C6BA7"/>
    <w:rsid w:val="007E0F73"/>
    <w:rsid w:val="007E1F59"/>
    <w:rsid w:val="007F1699"/>
    <w:rsid w:val="007F4197"/>
    <w:rsid w:val="007F442F"/>
    <w:rsid w:val="00810DD0"/>
    <w:rsid w:val="00823869"/>
    <w:rsid w:val="00831AB9"/>
    <w:rsid w:val="008342B5"/>
    <w:rsid w:val="00843FCD"/>
    <w:rsid w:val="00854F33"/>
    <w:rsid w:val="0086252F"/>
    <w:rsid w:val="008722FB"/>
    <w:rsid w:val="00872DCE"/>
    <w:rsid w:val="0089037F"/>
    <w:rsid w:val="00895545"/>
    <w:rsid w:val="008D5099"/>
    <w:rsid w:val="0090317E"/>
    <w:rsid w:val="00912237"/>
    <w:rsid w:val="00951E04"/>
    <w:rsid w:val="009607B7"/>
    <w:rsid w:val="00972BD5"/>
    <w:rsid w:val="00974E9F"/>
    <w:rsid w:val="0097565B"/>
    <w:rsid w:val="00986F4C"/>
    <w:rsid w:val="009E3003"/>
    <w:rsid w:val="009E301E"/>
    <w:rsid w:val="00A102C2"/>
    <w:rsid w:val="00A11F50"/>
    <w:rsid w:val="00A320C1"/>
    <w:rsid w:val="00A400AC"/>
    <w:rsid w:val="00A838EE"/>
    <w:rsid w:val="00A85AE6"/>
    <w:rsid w:val="00A96EDE"/>
    <w:rsid w:val="00AA191F"/>
    <w:rsid w:val="00AB0F27"/>
    <w:rsid w:val="00AB397F"/>
    <w:rsid w:val="00AB6785"/>
    <w:rsid w:val="00AB7A8B"/>
    <w:rsid w:val="00AF3334"/>
    <w:rsid w:val="00AF39A0"/>
    <w:rsid w:val="00B117A8"/>
    <w:rsid w:val="00B218A3"/>
    <w:rsid w:val="00B71176"/>
    <w:rsid w:val="00B908D6"/>
    <w:rsid w:val="00B96743"/>
    <w:rsid w:val="00BC4B7E"/>
    <w:rsid w:val="00BD5A4A"/>
    <w:rsid w:val="00BE7C00"/>
    <w:rsid w:val="00C063C0"/>
    <w:rsid w:val="00C129EE"/>
    <w:rsid w:val="00C13E9D"/>
    <w:rsid w:val="00C15ACC"/>
    <w:rsid w:val="00C22309"/>
    <w:rsid w:val="00C40F52"/>
    <w:rsid w:val="00C473CD"/>
    <w:rsid w:val="00C95706"/>
    <w:rsid w:val="00CA121A"/>
    <w:rsid w:val="00CB0AD9"/>
    <w:rsid w:val="00CB3A41"/>
    <w:rsid w:val="00CB6E14"/>
    <w:rsid w:val="00CF07E2"/>
    <w:rsid w:val="00CF1169"/>
    <w:rsid w:val="00CF5658"/>
    <w:rsid w:val="00D12F18"/>
    <w:rsid w:val="00D35C0B"/>
    <w:rsid w:val="00D42B60"/>
    <w:rsid w:val="00D65577"/>
    <w:rsid w:val="00D8157F"/>
    <w:rsid w:val="00D86251"/>
    <w:rsid w:val="00DD394B"/>
    <w:rsid w:val="00DD565C"/>
    <w:rsid w:val="00E462E2"/>
    <w:rsid w:val="00E50B9F"/>
    <w:rsid w:val="00E932C7"/>
    <w:rsid w:val="00EB0D7B"/>
    <w:rsid w:val="00EB78D4"/>
    <w:rsid w:val="00EE11B9"/>
    <w:rsid w:val="00F21173"/>
    <w:rsid w:val="00F35274"/>
    <w:rsid w:val="00F626BC"/>
    <w:rsid w:val="00F67619"/>
    <w:rsid w:val="00F6785A"/>
    <w:rsid w:val="00F82DE7"/>
    <w:rsid w:val="00F8587E"/>
    <w:rsid w:val="00F93ACE"/>
    <w:rsid w:val="00F94272"/>
    <w:rsid w:val="00F967F0"/>
    <w:rsid w:val="00FA5DBF"/>
    <w:rsid w:val="00FB2200"/>
    <w:rsid w:val="00FD178E"/>
    <w:rsid w:val="00FD3097"/>
    <w:rsid w:val="00FE2062"/>
    <w:rsid w:val="00FF1FA1"/>
    <w:rsid w:val="00FF20A1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9E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129EE"/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ACE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93ACE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96743"/>
    <w:pPr>
      <w:ind w:left="720"/>
      <w:contextualSpacing/>
    </w:pPr>
  </w:style>
  <w:style w:type="paragraph" w:customStyle="1" w:styleId="ConsPlusNonformat">
    <w:name w:val="ConsPlusNonformat"/>
    <w:rsid w:val="00CB3A4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rsid w:val="00A96EDE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uiPriority w:val="99"/>
    <w:rsid w:val="00B117A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rmal">
    <w:name w:val="ConsPlusNormal"/>
    <w:rsid w:val="00F67619"/>
    <w:pPr>
      <w:widowControl w:val="0"/>
      <w:autoSpaceDE w:val="0"/>
      <w:autoSpaceDN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66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6096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9E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129EE"/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ACE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93ACE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96743"/>
    <w:pPr>
      <w:ind w:left="720"/>
      <w:contextualSpacing/>
    </w:pPr>
  </w:style>
  <w:style w:type="paragraph" w:customStyle="1" w:styleId="ConsPlusNonformat">
    <w:name w:val="ConsPlusNonformat"/>
    <w:rsid w:val="00CB3A4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rsid w:val="00A96EDE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uiPriority w:val="99"/>
    <w:rsid w:val="00B117A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rmal">
    <w:name w:val="ConsPlusNormal"/>
    <w:rsid w:val="00F67619"/>
    <w:pPr>
      <w:widowControl w:val="0"/>
      <w:autoSpaceDE w:val="0"/>
      <w:autoSpaceDN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66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6096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averyanova</dc:creator>
  <cp:lastModifiedBy>shadzhanov</cp:lastModifiedBy>
  <cp:revision>2</cp:revision>
  <cp:lastPrinted>2016-02-09T14:03:00Z</cp:lastPrinted>
  <dcterms:created xsi:type="dcterms:W3CDTF">2016-03-02T10:40:00Z</dcterms:created>
  <dcterms:modified xsi:type="dcterms:W3CDTF">2016-03-02T10:40:00Z</dcterms:modified>
</cp:coreProperties>
</file>